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C5E4" w14:textId="12DAF00F" w:rsidR="00D276B0" w:rsidRPr="00737C7D" w:rsidRDefault="00737C7D" w:rsidP="00D276B0">
      <w:pPr>
        <w:jc w:val="center"/>
        <w:rPr>
          <w:b/>
          <w:bCs/>
          <w:kern w:val="32"/>
          <w:sz w:val="24"/>
          <w:szCs w:val="24"/>
          <w:lang w:val="lt-LT"/>
        </w:rPr>
      </w:pPr>
      <w:r w:rsidRPr="00737C7D">
        <w:rPr>
          <w:b/>
          <w:bCs/>
          <w:kern w:val="32"/>
          <w:sz w:val="24"/>
          <w:szCs w:val="24"/>
          <w:lang w:val="lt-LT"/>
        </w:rPr>
        <w:t xml:space="preserve">DĖL PRITARIMO </w:t>
      </w:r>
      <w:r w:rsidR="00424E66">
        <w:rPr>
          <w:b/>
          <w:bCs/>
          <w:kern w:val="32"/>
          <w:sz w:val="24"/>
          <w:szCs w:val="24"/>
          <w:lang w:val="lt-LT"/>
        </w:rPr>
        <w:t xml:space="preserve">PASIRAŠYTI </w:t>
      </w:r>
      <w:r w:rsidRPr="00737C7D">
        <w:rPr>
          <w:b/>
          <w:bCs/>
          <w:kern w:val="32"/>
          <w:sz w:val="24"/>
          <w:szCs w:val="24"/>
          <w:lang w:val="lt-LT"/>
        </w:rPr>
        <w:t xml:space="preserve">BENDRADARBIAVIMO </w:t>
      </w:r>
      <w:r w:rsidR="00424E66">
        <w:rPr>
          <w:b/>
          <w:bCs/>
          <w:kern w:val="32"/>
          <w:sz w:val="24"/>
          <w:szCs w:val="24"/>
          <w:lang w:val="lt-LT"/>
        </w:rPr>
        <w:t>SUTARTĮ</w:t>
      </w:r>
      <w:r w:rsidRPr="00737C7D">
        <w:rPr>
          <w:b/>
          <w:bCs/>
          <w:kern w:val="32"/>
          <w:sz w:val="24"/>
          <w:szCs w:val="24"/>
          <w:lang w:val="lt-LT"/>
        </w:rPr>
        <w:t xml:space="preserve">, </w:t>
      </w:r>
      <w:r w:rsidRPr="00737C7D">
        <w:rPr>
          <w:b/>
          <w:bCs/>
          <w:sz w:val="24"/>
          <w:szCs w:val="24"/>
        </w:rPr>
        <w:t xml:space="preserve">KURIANT </w:t>
      </w:r>
      <w:r w:rsidRPr="00737C7D">
        <w:rPr>
          <w:b/>
          <w:bCs/>
          <w:sz w:val="24"/>
          <w:szCs w:val="24"/>
          <w:lang w:val="lt-LT"/>
        </w:rPr>
        <w:t xml:space="preserve">REGIONINĮ </w:t>
      </w:r>
      <w:r w:rsidRPr="00737C7D">
        <w:rPr>
          <w:b/>
          <w:bCs/>
          <w:iCs/>
          <w:sz w:val="24"/>
          <w:szCs w:val="24"/>
        </w:rPr>
        <w:t xml:space="preserve">GAMTOS MOKSLŲ, TECHNOLOGIJŲ, INŽINERIJOS, MATEMATIKOS </w:t>
      </w:r>
      <w:r w:rsidRPr="00737C7D">
        <w:rPr>
          <w:rStyle w:val="Numatytasispastraiposriftas1"/>
          <w:b/>
          <w:bCs/>
          <w:iCs/>
          <w:sz w:val="24"/>
          <w:szCs w:val="24"/>
        </w:rPr>
        <w:t xml:space="preserve">TYRIMŲ IR EKSPERIMENTINĖS VEIKLOS </w:t>
      </w:r>
      <w:r w:rsidRPr="00737C7D">
        <w:rPr>
          <w:b/>
          <w:bCs/>
          <w:iCs/>
          <w:sz w:val="24"/>
          <w:szCs w:val="24"/>
        </w:rPr>
        <w:t xml:space="preserve">ATVIROS PRIEIGOS CENTRĄ </w:t>
      </w:r>
      <w:r w:rsidRPr="00737C7D">
        <w:rPr>
          <w:b/>
          <w:bCs/>
          <w:iCs/>
          <w:sz w:val="24"/>
          <w:szCs w:val="24"/>
          <w:lang w:val="lt-LT"/>
        </w:rPr>
        <w:t>PANEVĖŽIO APSKRITIES TERITORIJOJE</w:t>
      </w:r>
    </w:p>
    <w:p w14:paraId="20A3C5E5" w14:textId="77777777" w:rsidR="00737C7D" w:rsidRPr="0017751A" w:rsidRDefault="00737C7D" w:rsidP="00D276B0">
      <w:pPr>
        <w:jc w:val="center"/>
        <w:rPr>
          <w:b/>
          <w:sz w:val="24"/>
          <w:szCs w:val="24"/>
          <w:lang w:val="lt-LT"/>
        </w:rPr>
      </w:pPr>
    </w:p>
    <w:p w14:paraId="20A3C5E6" w14:textId="77777777" w:rsidR="00D276B0" w:rsidRPr="0017751A" w:rsidRDefault="00737C7D" w:rsidP="00D276B0">
      <w:pPr>
        <w:jc w:val="center"/>
        <w:rPr>
          <w:sz w:val="24"/>
          <w:szCs w:val="24"/>
          <w:lang w:val="lt-LT"/>
        </w:rPr>
      </w:pPr>
      <w:r>
        <w:rPr>
          <w:sz w:val="24"/>
          <w:szCs w:val="24"/>
          <w:lang w:val="lt-LT"/>
        </w:rPr>
        <w:t>2018 m. rugsėjo 28</w:t>
      </w:r>
      <w:r w:rsidR="00D276B0" w:rsidRPr="0017751A">
        <w:rPr>
          <w:sz w:val="24"/>
          <w:szCs w:val="24"/>
          <w:lang w:val="lt-LT"/>
        </w:rPr>
        <w:t xml:space="preserve"> d. Nr. TS-</w:t>
      </w:r>
    </w:p>
    <w:p w14:paraId="20A3C5E7" w14:textId="77777777" w:rsidR="00D276B0" w:rsidRPr="0017751A" w:rsidRDefault="00D276B0" w:rsidP="00D276B0">
      <w:pPr>
        <w:jc w:val="center"/>
        <w:rPr>
          <w:sz w:val="24"/>
          <w:szCs w:val="24"/>
          <w:lang w:val="lt-LT"/>
        </w:rPr>
      </w:pPr>
      <w:r w:rsidRPr="0017751A">
        <w:rPr>
          <w:sz w:val="24"/>
          <w:szCs w:val="24"/>
          <w:lang w:val="lt-LT"/>
        </w:rPr>
        <w:t>Rokiškis</w:t>
      </w:r>
    </w:p>
    <w:p w14:paraId="20A3C5E8" w14:textId="77777777" w:rsidR="00D276B0" w:rsidRDefault="00D276B0" w:rsidP="00D276B0">
      <w:pPr>
        <w:ind w:firstLine="720"/>
        <w:jc w:val="both"/>
        <w:rPr>
          <w:sz w:val="24"/>
          <w:szCs w:val="24"/>
          <w:lang w:val="lt-LT"/>
        </w:rPr>
      </w:pPr>
    </w:p>
    <w:p w14:paraId="20A3C5E9" w14:textId="77777777" w:rsidR="00D276B0" w:rsidRDefault="00D276B0" w:rsidP="00D276B0">
      <w:pPr>
        <w:ind w:firstLine="720"/>
        <w:jc w:val="both"/>
        <w:rPr>
          <w:sz w:val="24"/>
          <w:szCs w:val="24"/>
          <w:lang w:val="lt-LT"/>
        </w:rPr>
      </w:pPr>
    </w:p>
    <w:p w14:paraId="20A3C5EA" w14:textId="28C9EEB3" w:rsidR="00D276B0" w:rsidRDefault="00D276B0" w:rsidP="00D276B0">
      <w:pPr>
        <w:ind w:firstLine="851"/>
        <w:jc w:val="both"/>
        <w:rPr>
          <w:sz w:val="24"/>
          <w:szCs w:val="24"/>
          <w:lang w:val="lt-LT"/>
        </w:rPr>
      </w:pPr>
      <w:r>
        <w:rPr>
          <w:sz w:val="24"/>
          <w:szCs w:val="24"/>
          <w:lang w:val="lt-LT"/>
        </w:rPr>
        <w:t>Vadovaudamasi</w:t>
      </w:r>
      <w:r w:rsidRPr="00027D13">
        <w:rPr>
          <w:sz w:val="24"/>
          <w:szCs w:val="24"/>
          <w:lang w:val="lt-LT"/>
        </w:rPr>
        <w:t xml:space="preserve"> Lietuvos Respublik</w:t>
      </w:r>
      <w:r w:rsidR="002C227A">
        <w:rPr>
          <w:sz w:val="24"/>
          <w:szCs w:val="24"/>
          <w:lang w:val="lt-LT"/>
        </w:rPr>
        <w:t>os vietos savivaldos įstatymo</w:t>
      </w:r>
      <w:r w:rsidR="00D51281">
        <w:rPr>
          <w:sz w:val="24"/>
          <w:szCs w:val="24"/>
          <w:lang w:val="lt-LT"/>
        </w:rPr>
        <w:t xml:space="preserve"> 16 straipsnio</w:t>
      </w:r>
      <w:r w:rsidR="00D4348B">
        <w:rPr>
          <w:sz w:val="24"/>
          <w:szCs w:val="24"/>
          <w:lang w:val="lt-LT"/>
        </w:rPr>
        <w:t xml:space="preserve"> 2 dalies 25 punktu,</w:t>
      </w:r>
      <w:r w:rsidR="00D51281">
        <w:rPr>
          <w:sz w:val="24"/>
          <w:szCs w:val="24"/>
          <w:lang w:val="lt-LT"/>
        </w:rPr>
        <w:t xml:space="preserve"> 4 dalimi ir</w:t>
      </w:r>
      <w:r w:rsidR="002C227A">
        <w:rPr>
          <w:sz w:val="24"/>
          <w:szCs w:val="24"/>
          <w:lang w:val="lt-LT"/>
        </w:rPr>
        <w:t xml:space="preserve"> 20</w:t>
      </w:r>
      <w:r w:rsidRPr="00027D13">
        <w:rPr>
          <w:sz w:val="24"/>
          <w:szCs w:val="24"/>
          <w:lang w:val="lt-LT"/>
        </w:rPr>
        <w:t xml:space="preserve"> straipsnio 2 </w:t>
      </w:r>
      <w:r w:rsidR="002C227A">
        <w:rPr>
          <w:sz w:val="24"/>
          <w:szCs w:val="24"/>
          <w:lang w:val="lt-LT"/>
        </w:rPr>
        <w:t>dalies 12</w:t>
      </w:r>
      <w:r w:rsidRPr="00027D13">
        <w:rPr>
          <w:sz w:val="24"/>
          <w:szCs w:val="24"/>
          <w:lang w:val="lt-LT"/>
        </w:rPr>
        <w:t xml:space="preserve"> punktu, </w:t>
      </w:r>
      <w:r w:rsidR="00C674B0">
        <w:rPr>
          <w:sz w:val="24"/>
          <w:szCs w:val="24"/>
          <w:lang w:val="lt-LT"/>
        </w:rPr>
        <w:t>Rokiškio</w:t>
      </w:r>
      <w:r w:rsidR="00C674B0" w:rsidRPr="005A3FE4">
        <w:rPr>
          <w:sz w:val="24"/>
          <w:szCs w:val="24"/>
          <w:lang w:val="lt-LT"/>
        </w:rPr>
        <w:t xml:space="preserve"> rajono savivaldybės sutarčių</w:t>
      </w:r>
      <w:r w:rsidR="00C674B0">
        <w:rPr>
          <w:sz w:val="24"/>
          <w:szCs w:val="24"/>
          <w:lang w:val="lt-LT"/>
        </w:rPr>
        <w:t>, susitarimų</w:t>
      </w:r>
      <w:r w:rsidR="00C674B0" w:rsidRPr="005A3FE4">
        <w:rPr>
          <w:sz w:val="24"/>
          <w:szCs w:val="24"/>
          <w:lang w:val="lt-LT"/>
        </w:rPr>
        <w:t xml:space="preserve"> sudarymo ir pasirašymo tvark</w:t>
      </w:r>
      <w:r w:rsidR="00C674B0">
        <w:rPr>
          <w:sz w:val="24"/>
          <w:szCs w:val="24"/>
          <w:lang w:val="lt-LT"/>
        </w:rPr>
        <w:t>os aprašu, patvirtintu</w:t>
      </w:r>
      <w:r w:rsidR="00C674B0" w:rsidRPr="005A3FE4">
        <w:rPr>
          <w:sz w:val="24"/>
          <w:szCs w:val="24"/>
          <w:lang w:val="lt-LT"/>
        </w:rPr>
        <w:t xml:space="preserve"> </w:t>
      </w:r>
      <w:r w:rsidR="00C674B0">
        <w:rPr>
          <w:sz w:val="24"/>
          <w:szCs w:val="24"/>
          <w:lang w:val="lt-LT"/>
        </w:rPr>
        <w:t>Rokiškio</w:t>
      </w:r>
      <w:r w:rsidR="00C674B0" w:rsidRPr="005A3FE4">
        <w:rPr>
          <w:sz w:val="24"/>
          <w:szCs w:val="24"/>
          <w:lang w:val="lt-LT"/>
        </w:rPr>
        <w:t xml:space="preserve"> rajono savivaldybės tarybos 20</w:t>
      </w:r>
      <w:r w:rsidR="00C674B0">
        <w:rPr>
          <w:sz w:val="24"/>
          <w:szCs w:val="24"/>
          <w:lang w:val="lt-LT"/>
        </w:rPr>
        <w:t>14</w:t>
      </w:r>
      <w:r w:rsidR="00C674B0" w:rsidRPr="005A3FE4">
        <w:rPr>
          <w:sz w:val="24"/>
          <w:szCs w:val="24"/>
          <w:lang w:val="lt-LT"/>
        </w:rPr>
        <w:t xml:space="preserve"> m. </w:t>
      </w:r>
      <w:r w:rsidR="00C674B0">
        <w:rPr>
          <w:sz w:val="24"/>
          <w:szCs w:val="24"/>
          <w:lang w:val="lt-LT"/>
        </w:rPr>
        <w:t>sausio</w:t>
      </w:r>
      <w:r w:rsidR="00C674B0" w:rsidRPr="005A3FE4">
        <w:rPr>
          <w:sz w:val="24"/>
          <w:szCs w:val="24"/>
          <w:lang w:val="lt-LT"/>
        </w:rPr>
        <w:t xml:space="preserve"> </w:t>
      </w:r>
      <w:r w:rsidR="00C674B0">
        <w:rPr>
          <w:sz w:val="24"/>
          <w:szCs w:val="24"/>
          <w:lang w:val="lt-LT"/>
        </w:rPr>
        <w:t>31 d. sprendimu Nr. TS</w:t>
      </w:r>
      <w:r w:rsidR="00C674B0" w:rsidRPr="005A3FE4">
        <w:rPr>
          <w:sz w:val="24"/>
          <w:szCs w:val="24"/>
          <w:lang w:val="lt-LT"/>
        </w:rPr>
        <w:t>-</w:t>
      </w:r>
      <w:r w:rsidR="00C674B0">
        <w:rPr>
          <w:sz w:val="24"/>
          <w:szCs w:val="24"/>
          <w:lang w:val="lt-LT"/>
        </w:rPr>
        <w:t>9</w:t>
      </w:r>
      <w:r w:rsidR="00C674B0" w:rsidRPr="005A3FE4">
        <w:rPr>
          <w:sz w:val="24"/>
          <w:szCs w:val="24"/>
          <w:lang w:val="lt-LT"/>
        </w:rPr>
        <w:t xml:space="preserve"> „Dėl </w:t>
      </w:r>
      <w:r w:rsidR="00C674B0">
        <w:rPr>
          <w:sz w:val="24"/>
          <w:szCs w:val="24"/>
          <w:lang w:val="lt-LT"/>
        </w:rPr>
        <w:t>Rokiškio</w:t>
      </w:r>
      <w:r w:rsidR="00C674B0" w:rsidRPr="005A3FE4">
        <w:rPr>
          <w:sz w:val="24"/>
          <w:szCs w:val="24"/>
          <w:lang w:val="lt-LT"/>
        </w:rPr>
        <w:t xml:space="preserve"> rajono savivaldybės sutarčių</w:t>
      </w:r>
      <w:r w:rsidR="00C674B0">
        <w:rPr>
          <w:sz w:val="24"/>
          <w:szCs w:val="24"/>
          <w:lang w:val="lt-LT"/>
        </w:rPr>
        <w:t>, susitarimų</w:t>
      </w:r>
      <w:r w:rsidR="00C674B0" w:rsidRPr="005A3FE4">
        <w:rPr>
          <w:sz w:val="24"/>
          <w:szCs w:val="24"/>
          <w:lang w:val="lt-LT"/>
        </w:rPr>
        <w:t xml:space="preserve"> sudarymo ir pasirašymo tvarkos</w:t>
      </w:r>
      <w:r w:rsidR="00C674B0">
        <w:rPr>
          <w:sz w:val="24"/>
          <w:szCs w:val="24"/>
          <w:lang w:val="lt-LT"/>
        </w:rPr>
        <w:t xml:space="preserve"> aprašo</w:t>
      </w:r>
      <w:r w:rsidR="00C674B0" w:rsidRPr="005A3FE4">
        <w:rPr>
          <w:sz w:val="24"/>
          <w:szCs w:val="24"/>
          <w:lang w:val="lt-LT"/>
        </w:rPr>
        <w:t xml:space="preserve"> patvirtinimo“</w:t>
      </w:r>
      <w:r>
        <w:rPr>
          <w:sz w:val="24"/>
          <w:szCs w:val="24"/>
          <w:lang w:val="lt-LT"/>
        </w:rPr>
        <w:t xml:space="preserve">, </w:t>
      </w:r>
      <w:r w:rsidRPr="0017751A">
        <w:rPr>
          <w:sz w:val="24"/>
          <w:szCs w:val="24"/>
          <w:lang w:val="lt-LT"/>
        </w:rPr>
        <w:t>Rokiškio rajono savivaldybės taryba n u s p r e n d ž i a:</w:t>
      </w:r>
    </w:p>
    <w:p w14:paraId="20A3C5EB" w14:textId="56CD29BF" w:rsidR="00C674B0" w:rsidRDefault="003B2703" w:rsidP="00D276B0">
      <w:pPr>
        <w:ind w:firstLine="851"/>
        <w:jc w:val="both"/>
        <w:rPr>
          <w:sz w:val="24"/>
          <w:szCs w:val="24"/>
          <w:lang w:val="lt-LT"/>
        </w:rPr>
      </w:pPr>
      <w:r>
        <w:rPr>
          <w:sz w:val="24"/>
          <w:szCs w:val="24"/>
          <w:lang w:val="lt-LT"/>
        </w:rPr>
        <w:t xml:space="preserve">1. </w:t>
      </w:r>
      <w:r w:rsidR="00F514AF">
        <w:rPr>
          <w:sz w:val="24"/>
          <w:szCs w:val="24"/>
          <w:lang w:val="lt-LT"/>
        </w:rPr>
        <w:t>Pritarti b</w:t>
      </w:r>
      <w:r w:rsidR="00616799" w:rsidRPr="00616799">
        <w:rPr>
          <w:sz w:val="24"/>
          <w:szCs w:val="24"/>
          <w:lang w:val="lt-LT"/>
        </w:rPr>
        <w:t>endradarbiavimo</w:t>
      </w:r>
      <w:r w:rsidR="00616799">
        <w:rPr>
          <w:sz w:val="24"/>
          <w:szCs w:val="24"/>
          <w:lang w:val="lt-LT"/>
        </w:rPr>
        <w:t xml:space="preserve"> sutarties</w:t>
      </w:r>
      <w:r w:rsidR="00616799" w:rsidRPr="00616799">
        <w:rPr>
          <w:sz w:val="24"/>
          <w:szCs w:val="24"/>
          <w:lang w:val="lt-LT"/>
        </w:rPr>
        <w:t xml:space="preserve">, kuriant regioninį </w:t>
      </w:r>
      <w:r w:rsidR="00616799" w:rsidRPr="00616799">
        <w:rPr>
          <w:iCs/>
          <w:sz w:val="24"/>
          <w:szCs w:val="24"/>
          <w:lang w:val="lt-LT"/>
        </w:rPr>
        <w:t>gamtos mokslų, technologijų, inžinerijos, matematikos tyrimų ir eksperimentinės veiklos atviros prieigos centrą Panevėžio apskrities</w:t>
      </w:r>
      <w:r w:rsidR="00616799" w:rsidRPr="00616799">
        <w:rPr>
          <w:sz w:val="24"/>
          <w:szCs w:val="24"/>
          <w:lang w:val="lt-LT"/>
        </w:rPr>
        <w:t xml:space="preserve"> </w:t>
      </w:r>
      <w:r w:rsidR="00616799" w:rsidRPr="00616799">
        <w:rPr>
          <w:iCs/>
          <w:sz w:val="24"/>
          <w:szCs w:val="24"/>
          <w:lang w:val="lt-LT"/>
        </w:rPr>
        <w:t>teritorijoje,</w:t>
      </w:r>
      <w:r w:rsidR="008C368B">
        <w:rPr>
          <w:sz w:val="24"/>
          <w:szCs w:val="24"/>
          <w:lang w:val="lt-LT"/>
        </w:rPr>
        <w:t xml:space="preserve"> pasirašymui</w:t>
      </w:r>
      <w:bookmarkStart w:id="0" w:name="_GoBack"/>
      <w:bookmarkEnd w:id="0"/>
      <w:r w:rsidR="006376DB">
        <w:rPr>
          <w:sz w:val="24"/>
          <w:szCs w:val="24"/>
          <w:lang w:val="lt-LT"/>
        </w:rPr>
        <w:t>.</w:t>
      </w:r>
    </w:p>
    <w:p w14:paraId="20A3C5EC" w14:textId="77777777" w:rsidR="00280B6C" w:rsidRDefault="00280B6C" w:rsidP="00D276B0">
      <w:pPr>
        <w:ind w:firstLine="851"/>
        <w:jc w:val="both"/>
        <w:rPr>
          <w:sz w:val="24"/>
          <w:szCs w:val="24"/>
          <w:lang w:val="lt-LT"/>
        </w:rPr>
      </w:pPr>
      <w:r>
        <w:rPr>
          <w:sz w:val="24"/>
          <w:szCs w:val="24"/>
          <w:lang w:val="lt-LT"/>
        </w:rPr>
        <w:t xml:space="preserve">2. </w:t>
      </w:r>
      <w:r w:rsidR="00152D24" w:rsidRPr="005A3FE4">
        <w:rPr>
          <w:sz w:val="24"/>
          <w:szCs w:val="24"/>
          <w:lang w:val="lt-LT"/>
        </w:rPr>
        <w:t xml:space="preserve">Įgalioti </w:t>
      </w:r>
      <w:r w:rsidR="00152D24">
        <w:rPr>
          <w:sz w:val="24"/>
          <w:szCs w:val="24"/>
          <w:lang w:val="lt-LT"/>
        </w:rPr>
        <w:t>Rokiškio</w:t>
      </w:r>
      <w:r w:rsidR="00152D24" w:rsidRPr="005A3FE4">
        <w:rPr>
          <w:sz w:val="24"/>
          <w:szCs w:val="24"/>
          <w:lang w:val="lt-LT"/>
        </w:rPr>
        <w:t xml:space="preserve"> rajono savivaldybės merą</w:t>
      </w:r>
      <w:r w:rsidR="00152D24">
        <w:rPr>
          <w:sz w:val="24"/>
          <w:szCs w:val="24"/>
          <w:lang w:val="lt-LT"/>
        </w:rPr>
        <w:t xml:space="preserve"> Antaną </w:t>
      </w:r>
      <w:proofErr w:type="spellStart"/>
      <w:r w:rsidR="00152D24">
        <w:rPr>
          <w:sz w:val="24"/>
          <w:szCs w:val="24"/>
          <w:lang w:val="lt-LT"/>
        </w:rPr>
        <w:t>Vagonį</w:t>
      </w:r>
      <w:proofErr w:type="spellEnd"/>
      <w:r w:rsidR="00152D24" w:rsidRPr="005A3FE4">
        <w:rPr>
          <w:sz w:val="24"/>
          <w:szCs w:val="24"/>
          <w:lang w:val="lt-LT"/>
        </w:rPr>
        <w:t xml:space="preserve"> pasirašyti sprendimo 1 punkte nurodytą bendradarbiavimo sutartį.</w:t>
      </w:r>
    </w:p>
    <w:p w14:paraId="20A3C5ED" w14:textId="78EC7D29" w:rsidR="00152D24" w:rsidRPr="00C8776E" w:rsidRDefault="00152D24" w:rsidP="00D276B0">
      <w:pPr>
        <w:ind w:firstLine="851"/>
        <w:jc w:val="both"/>
        <w:rPr>
          <w:sz w:val="24"/>
          <w:szCs w:val="24"/>
          <w:lang w:val="lt-LT"/>
        </w:rPr>
      </w:pPr>
      <w:r>
        <w:rPr>
          <w:sz w:val="24"/>
          <w:szCs w:val="24"/>
          <w:lang w:val="lt-LT"/>
        </w:rPr>
        <w:t xml:space="preserve">3. </w:t>
      </w:r>
      <w:r w:rsidR="00C8776E" w:rsidRPr="00C8776E">
        <w:rPr>
          <w:sz w:val="24"/>
          <w:szCs w:val="24"/>
          <w:lang w:val="lt-LT"/>
        </w:rPr>
        <w:t>Pavesti</w:t>
      </w:r>
      <w:r w:rsidR="00C8776E">
        <w:rPr>
          <w:sz w:val="24"/>
          <w:szCs w:val="24"/>
          <w:lang w:val="lt-LT"/>
        </w:rPr>
        <w:t xml:space="preserve"> Rokiškio rajono</w:t>
      </w:r>
      <w:r w:rsidR="00C8776E" w:rsidRPr="00C8776E">
        <w:rPr>
          <w:sz w:val="24"/>
          <w:szCs w:val="24"/>
          <w:lang w:val="lt-LT"/>
        </w:rPr>
        <w:t xml:space="preserve"> saviva</w:t>
      </w:r>
      <w:r w:rsidR="00F514AF">
        <w:rPr>
          <w:sz w:val="24"/>
          <w:szCs w:val="24"/>
          <w:lang w:val="lt-LT"/>
        </w:rPr>
        <w:t>ldybės administracijai vykdyti b</w:t>
      </w:r>
      <w:r w:rsidR="00C8776E" w:rsidRPr="00C8776E">
        <w:rPr>
          <w:sz w:val="24"/>
          <w:szCs w:val="24"/>
          <w:lang w:val="lt-LT"/>
        </w:rPr>
        <w:t>endradarbiavimo</w:t>
      </w:r>
      <w:r w:rsidR="0049300E" w:rsidRPr="0049300E">
        <w:rPr>
          <w:sz w:val="24"/>
          <w:szCs w:val="24"/>
          <w:lang w:val="lt-LT"/>
        </w:rPr>
        <w:t xml:space="preserve"> </w:t>
      </w:r>
      <w:r w:rsidR="0049300E">
        <w:rPr>
          <w:sz w:val="24"/>
          <w:szCs w:val="24"/>
          <w:lang w:val="lt-LT"/>
        </w:rPr>
        <w:t>sutarties</w:t>
      </w:r>
      <w:r w:rsidR="00C8776E" w:rsidRPr="00C8776E">
        <w:rPr>
          <w:sz w:val="24"/>
          <w:szCs w:val="24"/>
          <w:lang w:val="lt-LT"/>
        </w:rPr>
        <w:t xml:space="preserve">, kuriant regioninį </w:t>
      </w:r>
      <w:r w:rsidR="00C8776E" w:rsidRPr="00C8776E">
        <w:rPr>
          <w:iCs/>
          <w:sz w:val="24"/>
          <w:szCs w:val="24"/>
          <w:lang w:val="lt-LT"/>
        </w:rPr>
        <w:t>gamtos mokslų, technologijų, inžinerijos, matematikos tyrimų ir eksperimentinės veiklos atviros prieigos centrą Panevėžio apskrities</w:t>
      </w:r>
      <w:r w:rsidR="00C8776E" w:rsidRPr="00C8776E">
        <w:rPr>
          <w:sz w:val="24"/>
          <w:szCs w:val="24"/>
          <w:lang w:val="lt-LT"/>
        </w:rPr>
        <w:t xml:space="preserve"> </w:t>
      </w:r>
      <w:r w:rsidR="00C8776E" w:rsidRPr="00C8776E">
        <w:rPr>
          <w:iCs/>
          <w:sz w:val="24"/>
          <w:szCs w:val="24"/>
          <w:lang w:val="lt-LT"/>
        </w:rPr>
        <w:t>teritorijoje,</w:t>
      </w:r>
      <w:r w:rsidR="000A2490">
        <w:rPr>
          <w:sz w:val="24"/>
          <w:szCs w:val="24"/>
          <w:lang w:val="lt-LT"/>
        </w:rPr>
        <w:t xml:space="preserve"> įsipareigojimus</w:t>
      </w:r>
      <w:r w:rsidR="00C8776E" w:rsidRPr="00C8776E">
        <w:rPr>
          <w:sz w:val="24"/>
          <w:szCs w:val="24"/>
          <w:lang w:val="lt-LT"/>
        </w:rPr>
        <w:t xml:space="preserve"> ir atlikti visus </w:t>
      </w:r>
      <w:r w:rsidR="000A2490">
        <w:rPr>
          <w:sz w:val="24"/>
          <w:szCs w:val="24"/>
          <w:lang w:val="lt-LT"/>
        </w:rPr>
        <w:t>kitus veiksmus</w:t>
      </w:r>
      <w:r w:rsidR="0066756B">
        <w:rPr>
          <w:sz w:val="24"/>
          <w:szCs w:val="24"/>
          <w:lang w:val="lt-LT"/>
        </w:rPr>
        <w:t>,</w:t>
      </w:r>
      <w:r w:rsidR="000A2490">
        <w:rPr>
          <w:sz w:val="24"/>
          <w:szCs w:val="24"/>
          <w:lang w:val="lt-LT"/>
        </w:rPr>
        <w:t xml:space="preserve"> susijusius su bendradarbiavimo sutarties</w:t>
      </w:r>
      <w:r w:rsidR="00C8776E" w:rsidRPr="00C8776E">
        <w:rPr>
          <w:sz w:val="24"/>
          <w:szCs w:val="24"/>
          <w:lang w:val="lt-LT"/>
        </w:rPr>
        <w:t xml:space="preserve"> įgyvendinimu.</w:t>
      </w:r>
    </w:p>
    <w:p w14:paraId="20A3C5EE" w14:textId="77777777" w:rsidR="00532FBB" w:rsidRPr="00BF6FF3" w:rsidRDefault="00532FBB" w:rsidP="00532FBB">
      <w:pPr>
        <w:pStyle w:val="Betarp"/>
        <w:ind w:firstLine="851"/>
        <w:jc w:val="both"/>
        <w:rPr>
          <w:sz w:val="24"/>
          <w:szCs w:val="24"/>
          <w:lang w:val="lt-LT"/>
        </w:rPr>
      </w:pPr>
      <w:r>
        <w:rPr>
          <w:sz w:val="24"/>
          <w:szCs w:val="24"/>
          <w:lang w:val="lt-LT"/>
        </w:rPr>
        <w:t>Šis sprendimas</w:t>
      </w:r>
      <w:r w:rsidRPr="00BF6FF3">
        <w:rPr>
          <w:sz w:val="24"/>
          <w:szCs w:val="24"/>
          <w:lang w:val="lt-LT"/>
        </w:rPr>
        <w:t xml:space="preserve">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20A3C5EF" w14:textId="77777777" w:rsidR="00D276B0" w:rsidRPr="0017751A" w:rsidRDefault="00D276B0" w:rsidP="00D276B0">
      <w:pPr>
        <w:tabs>
          <w:tab w:val="left" w:pos="851"/>
        </w:tabs>
        <w:jc w:val="both"/>
        <w:rPr>
          <w:sz w:val="24"/>
          <w:szCs w:val="24"/>
          <w:lang w:val="lt-LT"/>
        </w:rPr>
      </w:pPr>
    </w:p>
    <w:p w14:paraId="20A3C5F0" w14:textId="77777777" w:rsidR="00D276B0" w:rsidRPr="0017751A" w:rsidRDefault="00D276B0" w:rsidP="00D276B0">
      <w:pPr>
        <w:tabs>
          <w:tab w:val="left" w:pos="851"/>
        </w:tabs>
        <w:jc w:val="both"/>
        <w:rPr>
          <w:sz w:val="24"/>
          <w:szCs w:val="24"/>
          <w:lang w:val="lt-LT"/>
        </w:rPr>
      </w:pPr>
      <w:r w:rsidRPr="0017751A">
        <w:rPr>
          <w:sz w:val="24"/>
          <w:szCs w:val="24"/>
          <w:lang w:val="lt-LT"/>
        </w:rPr>
        <w:tab/>
        <w:t xml:space="preserve"> </w:t>
      </w:r>
    </w:p>
    <w:p w14:paraId="20A3C5F1" w14:textId="77777777" w:rsidR="00D276B0" w:rsidRPr="0017751A" w:rsidRDefault="00D276B0" w:rsidP="00D276B0">
      <w:pPr>
        <w:tabs>
          <w:tab w:val="left" w:pos="1260"/>
        </w:tabs>
        <w:rPr>
          <w:sz w:val="24"/>
          <w:szCs w:val="24"/>
          <w:lang w:val="lt-LT"/>
        </w:rPr>
      </w:pPr>
    </w:p>
    <w:p w14:paraId="20A3C5F2" w14:textId="77777777" w:rsidR="00D276B0" w:rsidRPr="0017751A" w:rsidRDefault="00D276B0" w:rsidP="00D276B0">
      <w:pPr>
        <w:tabs>
          <w:tab w:val="left" w:pos="1260"/>
        </w:tabs>
        <w:rPr>
          <w:sz w:val="24"/>
          <w:szCs w:val="24"/>
          <w:lang w:val="lt-LT"/>
        </w:rPr>
      </w:pPr>
    </w:p>
    <w:p w14:paraId="20A3C5F3" w14:textId="77777777" w:rsidR="00D276B0" w:rsidRPr="0017751A" w:rsidRDefault="00D276B0" w:rsidP="00D276B0">
      <w:pPr>
        <w:tabs>
          <w:tab w:val="left" w:pos="1260"/>
        </w:tabs>
        <w:rPr>
          <w:sz w:val="24"/>
          <w:szCs w:val="24"/>
          <w:lang w:val="lt-LT"/>
        </w:rPr>
      </w:pPr>
    </w:p>
    <w:p w14:paraId="20A3C5F4" w14:textId="77777777" w:rsidR="00D276B0" w:rsidRPr="0017751A" w:rsidRDefault="00D276B0" w:rsidP="00D276B0">
      <w:pPr>
        <w:tabs>
          <w:tab w:val="left" w:pos="1260"/>
        </w:tabs>
        <w:rPr>
          <w:sz w:val="24"/>
          <w:szCs w:val="24"/>
          <w:lang w:val="lt-LT"/>
        </w:rPr>
      </w:pPr>
      <w:r w:rsidRPr="0017751A">
        <w:rPr>
          <w:sz w:val="24"/>
          <w:szCs w:val="24"/>
          <w:lang w:val="lt-LT"/>
        </w:rPr>
        <w:t>Savivald</w:t>
      </w:r>
      <w:r>
        <w:rPr>
          <w:sz w:val="24"/>
          <w:szCs w:val="24"/>
          <w:lang w:val="lt-LT"/>
        </w:rPr>
        <w:t>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Antanas Vagonis</w:t>
      </w:r>
    </w:p>
    <w:p w14:paraId="20A3C5F5" w14:textId="77777777" w:rsidR="00D276B0" w:rsidRPr="00872560" w:rsidRDefault="00D276B0" w:rsidP="00D276B0">
      <w:pPr>
        <w:tabs>
          <w:tab w:val="left" w:pos="1260"/>
        </w:tabs>
        <w:rPr>
          <w:sz w:val="24"/>
          <w:szCs w:val="24"/>
        </w:rPr>
      </w:pPr>
    </w:p>
    <w:p w14:paraId="20A3C5F6" w14:textId="77777777" w:rsidR="00D276B0" w:rsidRPr="00872560" w:rsidRDefault="00D276B0" w:rsidP="00D276B0">
      <w:pPr>
        <w:tabs>
          <w:tab w:val="left" w:pos="1260"/>
        </w:tabs>
        <w:rPr>
          <w:sz w:val="24"/>
          <w:szCs w:val="24"/>
        </w:rPr>
      </w:pPr>
    </w:p>
    <w:p w14:paraId="20A3C5F7" w14:textId="77777777" w:rsidR="00D276B0" w:rsidRPr="00872560" w:rsidRDefault="00D276B0" w:rsidP="00D276B0">
      <w:pPr>
        <w:tabs>
          <w:tab w:val="left" w:pos="1260"/>
        </w:tabs>
        <w:rPr>
          <w:sz w:val="24"/>
          <w:szCs w:val="24"/>
        </w:rPr>
      </w:pPr>
    </w:p>
    <w:p w14:paraId="20A3C5F8" w14:textId="77777777" w:rsidR="00D276B0" w:rsidRDefault="00D276B0" w:rsidP="00D276B0">
      <w:pPr>
        <w:tabs>
          <w:tab w:val="left" w:pos="1260"/>
        </w:tabs>
        <w:rPr>
          <w:sz w:val="24"/>
          <w:szCs w:val="24"/>
        </w:rPr>
      </w:pPr>
    </w:p>
    <w:p w14:paraId="20A3C5F9" w14:textId="77777777" w:rsidR="00D17395" w:rsidRDefault="00D17395" w:rsidP="00D276B0">
      <w:pPr>
        <w:tabs>
          <w:tab w:val="left" w:pos="1260"/>
        </w:tabs>
        <w:rPr>
          <w:sz w:val="24"/>
          <w:szCs w:val="24"/>
        </w:rPr>
      </w:pPr>
    </w:p>
    <w:p w14:paraId="20A3C5FA" w14:textId="77777777" w:rsidR="00D17395" w:rsidRDefault="00D17395" w:rsidP="00D276B0">
      <w:pPr>
        <w:tabs>
          <w:tab w:val="left" w:pos="1260"/>
        </w:tabs>
        <w:rPr>
          <w:sz w:val="24"/>
          <w:szCs w:val="24"/>
        </w:rPr>
      </w:pPr>
    </w:p>
    <w:p w14:paraId="20A3C5FB" w14:textId="77777777" w:rsidR="00D17395" w:rsidRDefault="00D17395" w:rsidP="00D276B0">
      <w:pPr>
        <w:tabs>
          <w:tab w:val="left" w:pos="1260"/>
        </w:tabs>
        <w:rPr>
          <w:sz w:val="24"/>
          <w:szCs w:val="24"/>
        </w:rPr>
      </w:pPr>
    </w:p>
    <w:p w14:paraId="20A3C5FC" w14:textId="77777777" w:rsidR="00D17395" w:rsidRDefault="00D17395" w:rsidP="00D276B0">
      <w:pPr>
        <w:tabs>
          <w:tab w:val="left" w:pos="1260"/>
        </w:tabs>
        <w:rPr>
          <w:sz w:val="24"/>
          <w:szCs w:val="24"/>
        </w:rPr>
      </w:pPr>
    </w:p>
    <w:p w14:paraId="20A3C5FD" w14:textId="77777777" w:rsidR="00D276B0" w:rsidRDefault="00D276B0" w:rsidP="00D276B0">
      <w:pPr>
        <w:tabs>
          <w:tab w:val="left" w:pos="1260"/>
        </w:tabs>
        <w:rPr>
          <w:sz w:val="24"/>
          <w:szCs w:val="24"/>
        </w:rPr>
      </w:pPr>
    </w:p>
    <w:p w14:paraId="20A3C5FE" w14:textId="77777777" w:rsidR="00D276B0" w:rsidRDefault="00D276B0" w:rsidP="00D276B0">
      <w:pPr>
        <w:tabs>
          <w:tab w:val="left" w:pos="1260"/>
        </w:tabs>
        <w:rPr>
          <w:sz w:val="24"/>
          <w:szCs w:val="24"/>
        </w:rPr>
      </w:pPr>
    </w:p>
    <w:p w14:paraId="20A3C600" w14:textId="77777777" w:rsidR="00D276B0" w:rsidRDefault="00D276B0" w:rsidP="00D276B0">
      <w:pPr>
        <w:tabs>
          <w:tab w:val="left" w:pos="1260"/>
        </w:tabs>
        <w:rPr>
          <w:sz w:val="24"/>
          <w:szCs w:val="24"/>
        </w:rPr>
      </w:pPr>
    </w:p>
    <w:p w14:paraId="20A3C601" w14:textId="77777777" w:rsidR="00D276B0" w:rsidRDefault="00D276B0" w:rsidP="00D276B0">
      <w:pPr>
        <w:tabs>
          <w:tab w:val="left" w:pos="1260"/>
        </w:tabs>
        <w:rPr>
          <w:sz w:val="24"/>
          <w:szCs w:val="24"/>
        </w:rPr>
      </w:pPr>
      <w:r>
        <w:rPr>
          <w:sz w:val="24"/>
          <w:szCs w:val="24"/>
        </w:rPr>
        <w:t>R</w:t>
      </w:r>
      <w:r w:rsidRPr="00872560">
        <w:rPr>
          <w:sz w:val="24"/>
          <w:szCs w:val="24"/>
        </w:rPr>
        <w:t>ita Elmonienė</w:t>
      </w:r>
    </w:p>
    <w:p w14:paraId="20A3C602" w14:textId="77777777" w:rsidR="00D276B0" w:rsidRPr="006E3D5D" w:rsidRDefault="00D276B0" w:rsidP="00D276B0">
      <w:pPr>
        <w:jc w:val="both"/>
        <w:rPr>
          <w:sz w:val="24"/>
          <w:szCs w:val="24"/>
          <w:lang w:val="lt-LT"/>
        </w:rPr>
      </w:pPr>
      <w:r w:rsidRPr="006E3D5D">
        <w:rPr>
          <w:sz w:val="24"/>
          <w:szCs w:val="24"/>
          <w:lang w:val="lt-LT"/>
        </w:rPr>
        <w:lastRenderedPageBreak/>
        <w:t>Rokiškio rajono savivaldybės tarybai</w:t>
      </w:r>
    </w:p>
    <w:p w14:paraId="20A3C603" w14:textId="77777777" w:rsidR="00D276B0" w:rsidRPr="006E3D5D" w:rsidRDefault="00D276B0" w:rsidP="00D276B0">
      <w:pPr>
        <w:jc w:val="both"/>
        <w:rPr>
          <w:sz w:val="24"/>
          <w:szCs w:val="24"/>
          <w:lang w:val="lt-LT"/>
        </w:rPr>
      </w:pPr>
    </w:p>
    <w:p w14:paraId="20A3C604" w14:textId="134ECD2B" w:rsidR="00D276B0" w:rsidRDefault="00D276B0" w:rsidP="00D276B0">
      <w:pPr>
        <w:jc w:val="center"/>
        <w:rPr>
          <w:b/>
          <w:sz w:val="24"/>
          <w:szCs w:val="24"/>
          <w:lang w:val="lt-LT"/>
        </w:rPr>
      </w:pPr>
      <w:r w:rsidRPr="00670F02">
        <w:rPr>
          <w:b/>
          <w:sz w:val="24"/>
          <w:szCs w:val="24"/>
          <w:lang w:val="lt-LT"/>
        </w:rPr>
        <w:t>SPRENDIMO</w:t>
      </w:r>
      <w:r w:rsidRPr="00963D1D">
        <w:rPr>
          <w:b/>
          <w:sz w:val="24"/>
          <w:szCs w:val="24"/>
          <w:lang w:val="lt-LT"/>
        </w:rPr>
        <w:t xml:space="preserve"> </w:t>
      </w:r>
      <w:r w:rsidRPr="00670F02">
        <w:rPr>
          <w:b/>
          <w:sz w:val="24"/>
          <w:szCs w:val="24"/>
          <w:lang w:val="lt-LT"/>
        </w:rPr>
        <w:t>PROJEKTO „</w:t>
      </w:r>
      <w:r w:rsidR="00424E66" w:rsidRPr="00737C7D">
        <w:rPr>
          <w:b/>
          <w:bCs/>
          <w:kern w:val="32"/>
          <w:sz w:val="24"/>
          <w:szCs w:val="24"/>
          <w:lang w:val="lt-LT"/>
        </w:rPr>
        <w:t xml:space="preserve">DĖL PRITARIMO </w:t>
      </w:r>
      <w:r w:rsidR="00424E66">
        <w:rPr>
          <w:b/>
          <w:bCs/>
          <w:kern w:val="32"/>
          <w:sz w:val="24"/>
          <w:szCs w:val="24"/>
          <w:lang w:val="lt-LT"/>
        </w:rPr>
        <w:t xml:space="preserve">PASIRAŠYTI </w:t>
      </w:r>
      <w:r w:rsidR="00424E66" w:rsidRPr="00737C7D">
        <w:rPr>
          <w:b/>
          <w:bCs/>
          <w:kern w:val="32"/>
          <w:sz w:val="24"/>
          <w:szCs w:val="24"/>
          <w:lang w:val="lt-LT"/>
        </w:rPr>
        <w:t xml:space="preserve">BENDRADARBIAVIMO </w:t>
      </w:r>
      <w:r w:rsidR="00424E66">
        <w:rPr>
          <w:b/>
          <w:bCs/>
          <w:kern w:val="32"/>
          <w:sz w:val="24"/>
          <w:szCs w:val="24"/>
          <w:lang w:val="lt-LT"/>
        </w:rPr>
        <w:t>SUTARTĮ</w:t>
      </w:r>
      <w:r w:rsidR="00424E66" w:rsidRPr="00737C7D">
        <w:rPr>
          <w:b/>
          <w:bCs/>
          <w:kern w:val="32"/>
          <w:sz w:val="24"/>
          <w:szCs w:val="24"/>
          <w:lang w:val="lt-LT"/>
        </w:rPr>
        <w:t xml:space="preserve">, </w:t>
      </w:r>
      <w:r w:rsidR="00424E66" w:rsidRPr="00424E66">
        <w:rPr>
          <w:b/>
          <w:bCs/>
          <w:sz w:val="24"/>
          <w:szCs w:val="24"/>
          <w:lang w:val="lt-LT"/>
        </w:rPr>
        <w:t xml:space="preserve">KURIANT </w:t>
      </w:r>
      <w:r w:rsidR="00424E66" w:rsidRPr="00737C7D">
        <w:rPr>
          <w:b/>
          <w:bCs/>
          <w:sz w:val="24"/>
          <w:szCs w:val="24"/>
          <w:lang w:val="lt-LT"/>
        </w:rPr>
        <w:t xml:space="preserve">REGIONINĮ </w:t>
      </w:r>
      <w:r w:rsidR="00424E66" w:rsidRPr="00424E66">
        <w:rPr>
          <w:b/>
          <w:bCs/>
          <w:iCs/>
          <w:sz w:val="24"/>
          <w:szCs w:val="24"/>
          <w:lang w:val="lt-LT"/>
        </w:rPr>
        <w:t xml:space="preserve">GAMTOS MOKSLŲ, TECHNOLOGIJŲ, INŽINERIJOS, MATEMATIKOS </w:t>
      </w:r>
      <w:r w:rsidR="00424E66" w:rsidRPr="00424E66">
        <w:rPr>
          <w:rStyle w:val="Numatytasispastraiposriftas1"/>
          <w:b/>
          <w:bCs/>
          <w:iCs/>
          <w:sz w:val="24"/>
          <w:szCs w:val="24"/>
          <w:lang w:val="lt-LT"/>
        </w:rPr>
        <w:t xml:space="preserve">TYRIMŲ IR EKSPERIMENTINĖS VEIKLOS </w:t>
      </w:r>
      <w:r w:rsidR="00424E66" w:rsidRPr="00424E66">
        <w:rPr>
          <w:b/>
          <w:bCs/>
          <w:iCs/>
          <w:sz w:val="24"/>
          <w:szCs w:val="24"/>
          <w:lang w:val="lt-LT"/>
        </w:rPr>
        <w:t xml:space="preserve">ATVIROS PRIEIGOS CENTRĄ </w:t>
      </w:r>
      <w:r w:rsidR="00424E66" w:rsidRPr="00737C7D">
        <w:rPr>
          <w:b/>
          <w:bCs/>
          <w:iCs/>
          <w:sz w:val="24"/>
          <w:szCs w:val="24"/>
          <w:lang w:val="lt-LT"/>
        </w:rPr>
        <w:t>PANEVĖŽIO APSKRITIES TERITORIJOJE</w:t>
      </w:r>
      <w:r>
        <w:rPr>
          <w:b/>
          <w:sz w:val="24"/>
          <w:szCs w:val="24"/>
          <w:lang w:val="lt-LT"/>
        </w:rPr>
        <w:t xml:space="preserve">“ </w:t>
      </w:r>
    </w:p>
    <w:p w14:paraId="20A3C605" w14:textId="77777777" w:rsidR="00D276B0" w:rsidRPr="006E3D5D" w:rsidRDefault="00D276B0" w:rsidP="00D276B0">
      <w:pPr>
        <w:jc w:val="center"/>
        <w:rPr>
          <w:sz w:val="24"/>
          <w:szCs w:val="24"/>
          <w:lang w:val="lt-LT"/>
        </w:rPr>
      </w:pPr>
      <w:r w:rsidRPr="006E3D5D">
        <w:rPr>
          <w:b/>
          <w:sz w:val="24"/>
          <w:szCs w:val="24"/>
          <w:lang w:val="lt-LT"/>
        </w:rPr>
        <w:t>AIŠKINAMASIS RAŠTAS</w:t>
      </w:r>
    </w:p>
    <w:p w14:paraId="20A3C606" w14:textId="77777777" w:rsidR="00D276B0" w:rsidRPr="006E3D5D" w:rsidRDefault="00D276B0" w:rsidP="00D276B0">
      <w:pPr>
        <w:ind w:right="197"/>
        <w:jc w:val="center"/>
        <w:rPr>
          <w:b/>
          <w:sz w:val="24"/>
          <w:szCs w:val="24"/>
          <w:lang w:val="lt-LT"/>
        </w:rPr>
      </w:pPr>
    </w:p>
    <w:p w14:paraId="20A3C607" w14:textId="77777777" w:rsidR="00D276B0" w:rsidRPr="006E3D5D" w:rsidRDefault="00D276B0" w:rsidP="00D276B0">
      <w:pPr>
        <w:ind w:firstLine="851"/>
        <w:jc w:val="both"/>
        <w:rPr>
          <w:b/>
          <w:sz w:val="24"/>
          <w:szCs w:val="24"/>
          <w:lang w:val="lt-LT"/>
        </w:rPr>
      </w:pPr>
      <w:r w:rsidRPr="006E3D5D">
        <w:rPr>
          <w:b/>
          <w:sz w:val="24"/>
          <w:szCs w:val="24"/>
          <w:lang w:val="lt-LT"/>
        </w:rPr>
        <w:t xml:space="preserve">Parengto sprendimo projekto tikslai ir uždaviniai. </w:t>
      </w:r>
    </w:p>
    <w:p w14:paraId="20A3C608" w14:textId="77777777" w:rsidR="00F514AF" w:rsidRDefault="00D276B0" w:rsidP="00D276B0">
      <w:pPr>
        <w:ind w:firstLine="851"/>
        <w:jc w:val="both"/>
        <w:rPr>
          <w:sz w:val="24"/>
          <w:szCs w:val="24"/>
          <w:lang w:val="lt-LT"/>
        </w:rPr>
      </w:pPr>
      <w:r w:rsidRPr="000A0AE7">
        <w:rPr>
          <w:sz w:val="24"/>
          <w:szCs w:val="24"/>
          <w:lang w:val="lt-LT"/>
        </w:rPr>
        <w:t>Sprendimo projekto tikslas ir uždaviniai –</w:t>
      </w:r>
      <w:r w:rsidR="00F514AF">
        <w:rPr>
          <w:sz w:val="24"/>
          <w:szCs w:val="24"/>
          <w:lang w:val="lt-LT"/>
        </w:rPr>
        <w:t xml:space="preserve"> pritarti bendradarbiavimo sutarties pasirašymui; įgalioti savivaldybės merą pasirašyti sutartį; pavesti savivaldybės administracijai vykdyti bendradarbiavimo </w:t>
      </w:r>
      <w:r w:rsidR="009D127B">
        <w:rPr>
          <w:sz w:val="24"/>
          <w:szCs w:val="24"/>
          <w:lang w:val="lt-LT"/>
        </w:rPr>
        <w:t>sutarties įsipareigojimus</w:t>
      </w:r>
      <w:r w:rsidR="00F514AF">
        <w:rPr>
          <w:sz w:val="24"/>
          <w:szCs w:val="24"/>
          <w:lang w:val="lt-LT"/>
        </w:rPr>
        <w:t xml:space="preserve"> ir</w:t>
      </w:r>
      <w:r w:rsidR="00F514AF" w:rsidRPr="00F514AF">
        <w:rPr>
          <w:sz w:val="24"/>
          <w:szCs w:val="24"/>
          <w:lang w:val="lt-LT"/>
        </w:rPr>
        <w:t xml:space="preserve"> </w:t>
      </w:r>
      <w:r w:rsidR="00F514AF" w:rsidRPr="00C8776E">
        <w:rPr>
          <w:sz w:val="24"/>
          <w:szCs w:val="24"/>
          <w:lang w:val="lt-LT"/>
        </w:rPr>
        <w:t>atlikti visus kitus veiksmus susijusius su jos įgyvendinimu.</w:t>
      </w:r>
      <w:r w:rsidR="00F514AF">
        <w:rPr>
          <w:sz w:val="24"/>
          <w:szCs w:val="24"/>
          <w:lang w:val="lt-LT"/>
        </w:rPr>
        <w:t xml:space="preserve"> </w:t>
      </w:r>
    </w:p>
    <w:p w14:paraId="20A3C609" w14:textId="77777777" w:rsidR="00D276B0" w:rsidRDefault="00D276B0" w:rsidP="00D276B0">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519A9124" w14:textId="77777777" w:rsidR="0066756B" w:rsidRDefault="00D276B0" w:rsidP="0066756B">
      <w:pPr>
        <w:pStyle w:val="Antrats"/>
        <w:tabs>
          <w:tab w:val="right" w:pos="851"/>
        </w:tabs>
        <w:ind w:firstLine="851"/>
        <w:jc w:val="both"/>
        <w:rPr>
          <w:sz w:val="24"/>
          <w:szCs w:val="24"/>
          <w:lang w:val="lt-LT"/>
        </w:rPr>
      </w:pPr>
      <w:r w:rsidRPr="00027D13">
        <w:rPr>
          <w:sz w:val="24"/>
          <w:szCs w:val="24"/>
          <w:lang w:val="lt-LT"/>
        </w:rPr>
        <w:t>Lietuvos Respublik</w:t>
      </w:r>
      <w:r>
        <w:rPr>
          <w:sz w:val="24"/>
          <w:szCs w:val="24"/>
          <w:lang w:val="lt-LT"/>
        </w:rPr>
        <w:t>os vietos savivaldos įstatymas</w:t>
      </w:r>
      <w:r w:rsidRPr="00027D13">
        <w:rPr>
          <w:sz w:val="24"/>
          <w:szCs w:val="24"/>
          <w:lang w:val="lt-LT"/>
        </w:rPr>
        <w:t>,</w:t>
      </w:r>
      <w:r w:rsidR="00F514AF" w:rsidRPr="00F514AF">
        <w:rPr>
          <w:sz w:val="24"/>
          <w:szCs w:val="24"/>
          <w:lang w:val="lt-LT"/>
        </w:rPr>
        <w:t xml:space="preserve"> </w:t>
      </w:r>
      <w:r w:rsidR="00F514AF">
        <w:rPr>
          <w:sz w:val="24"/>
          <w:szCs w:val="24"/>
          <w:lang w:val="lt-LT"/>
        </w:rPr>
        <w:t>Rokiškio</w:t>
      </w:r>
      <w:r w:rsidR="00F514AF" w:rsidRPr="005A3FE4">
        <w:rPr>
          <w:sz w:val="24"/>
          <w:szCs w:val="24"/>
          <w:lang w:val="lt-LT"/>
        </w:rPr>
        <w:t xml:space="preserve"> rajono savivaldybės sutarčių</w:t>
      </w:r>
      <w:r w:rsidR="00F514AF">
        <w:rPr>
          <w:sz w:val="24"/>
          <w:szCs w:val="24"/>
          <w:lang w:val="lt-LT"/>
        </w:rPr>
        <w:t>, susitarimų</w:t>
      </w:r>
      <w:r w:rsidR="00F514AF" w:rsidRPr="005A3FE4">
        <w:rPr>
          <w:sz w:val="24"/>
          <w:szCs w:val="24"/>
          <w:lang w:val="lt-LT"/>
        </w:rPr>
        <w:t xml:space="preserve"> sudarymo ir pasirašymo tvark</w:t>
      </w:r>
      <w:r w:rsidR="00137EC8">
        <w:rPr>
          <w:sz w:val="24"/>
          <w:szCs w:val="24"/>
          <w:lang w:val="lt-LT"/>
        </w:rPr>
        <w:t>os aprašas, patvirtintas</w:t>
      </w:r>
      <w:r w:rsidR="00F514AF" w:rsidRPr="005A3FE4">
        <w:rPr>
          <w:sz w:val="24"/>
          <w:szCs w:val="24"/>
          <w:lang w:val="lt-LT"/>
        </w:rPr>
        <w:t xml:space="preserve"> </w:t>
      </w:r>
      <w:r w:rsidR="00F514AF">
        <w:rPr>
          <w:sz w:val="24"/>
          <w:szCs w:val="24"/>
          <w:lang w:val="lt-LT"/>
        </w:rPr>
        <w:t>Rokiškio</w:t>
      </w:r>
      <w:r w:rsidR="00F514AF" w:rsidRPr="005A3FE4">
        <w:rPr>
          <w:sz w:val="24"/>
          <w:szCs w:val="24"/>
          <w:lang w:val="lt-LT"/>
        </w:rPr>
        <w:t xml:space="preserve"> rajono savivaldybės tarybos 20</w:t>
      </w:r>
      <w:r w:rsidR="00F514AF">
        <w:rPr>
          <w:sz w:val="24"/>
          <w:szCs w:val="24"/>
          <w:lang w:val="lt-LT"/>
        </w:rPr>
        <w:t>14</w:t>
      </w:r>
      <w:r w:rsidR="00F514AF" w:rsidRPr="005A3FE4">
        <w:rPr>
          <w:sz w:val="24"/>
          <w:szCs w:val="24"/>
          <w:lang w:val="lt-LT"/>
        </w:rPr>
        <w:t xml:space="preserve"> m. </w:t>
      </w:r>
      <w:r w:rsidR="00F514AF">
        <w:rPr>
          <w:sz w:val="24"/>
          <w:szCs w:val="24"/>
          <w:lang w:val="lt-LT"/>
        </w:rPr>
        <w:t>sausio</w:t>
      </w:r>
      <w:r w:rsidR="00F514AF" w:rsidRPr="005A3FE4">
        <w:rPr>
          <w:sz w:val="24"/>
          <w:szCs w:val="24"/>
          <w:lang w:val="lt-LT"/>
        </w:rPr>
        <w:t xml:space="preserve"> </w:t>
      </w:r>
      <w:r w:rsidR="00F514AF">
        <w:rPr>
          <w:sz w:val="24"/>
          <w:szCs w:val="24"/>
          <w:lang w:val="lt-LT"/>
        </w:rPr>
        <w:t>31 d. sprendimu Nr. TS</w:t>
      </w:r>
      <w:r w:rsidR="00F514AF" w:rsidRPr="005A3FE4">
        <w:rPr>
          <w:sz w:val="24"/>
          <w:szCs w:val="24"/>
          <w:lang w:val="lt-LT"/>
        </w:rPr>
        <w:t>-</w:t>
      </w:r>
      <w:r w:rsidR="00F514AF">
        <w:rPr>
          <w:sz w:val="24"/>
          <w:szCs w:val="24"/>
          <w:lang w:val="lt-LT"/>
        </w:rPr>
        <w:t>9.</w:t>
      </w:r>
    </w:p>
    <w:p w14:paraId="20A3C60B" w14:textId="31BEE926" w:rsidR="00D276B0" w:rsidRDefault="00D276B0" w:rsidP="0066756B">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20A3C60C" w14:textId="77777777" w:rsidR="00C43834" w:rsidRDefault="00C03D94" w:rsidP="00C43834">
      <w:pPr>
        <w:ind w:firstLine="851"/>
        <w:jc w:val="both"/>
        <w:rPr>
          <w:sz w:val="24"/>
          <w:szCs w:val="24"/>
        </w:rPr>
      </w:pPr>
      <w:r>
        <w:rPr>
          <w:sz w:val="24"/>
          <w:szCs w:val="24"/>
          <w:lang w:val="lt-LT"/>
        </w:rPr>
        <w:t>Bendradarbiavimo s</w:t>
      </w:r>
      <w:r w:rsidR="002D2A7B" w:rsidRPr="002D2A7B">
        <w:rPr>
          <w:sz w:val="24"/>
          <w:szCs w:val="24"/>
          <w:lang w:val="lt-LT"/>
        </w:rPr>
        <w:t>utarties objektas</w:t>
      </w:r>
      <w:r w:rsidR="002D2A7B">
        <w:rPr>
          <w:b/>
          <w:sz w:val="24"/>
          <w:szCs w:val="24"/>
          <w:lang w:val="lt-LT"/>
        </w:rPr>
        <w:t xml:space="preserve"> </w:t>
      </w:r>
      <w:r w:rsidR="00943726">
        <w:rPr>
          <w:b/>
          <w:sz w:val="24"/>
          <w:szCs w:val="24"/>
          <w:lang w:val="lt-LT"/>
        </w:rPr>
        <w:t>–</w:t>
      </w:r>
      <w:r w:rsidR="002D2A7B">
        <w:rPr>
          <w:b/>
          <w:sz w:val="24"/>
          <w:szCs w:val="24"/>
          <w:lang w:val="lt-LT"/>
        </w:rPr>
        <w:t xml:space="preserve"> </w:t>
      </w:r>
      <w:r w:rsidR="002D2A7B">
        <w:rPr>
          <w:sz w:val="24"/>
          <w:szCs w:val="24"/>
          <w:lang w:val="lt-LT"/>
        </w:rPr>
        <w:t>p</w:t>
      </w:r>
      <w:r w:rsidR="002D2A7B" w:rsidRPr="002D2A7B">
        <w:rPr>
          <w:sz w:val="24"/>
          <w:szCs w:val="24"/>
          <w:lang w:val="lt-LT"/>
        </w:rPr>
        <w:t>artneriai</w:t>
      </w:r>
      <w:r w:rsidR="00943726">
        <w:rPr>
          <w:sz w:val="24"/>
          <w:szCs w:val="24"/>
          <w:lang w:val="lt-LT"/>
        </w:rPr>
        <w:t xml:space="preserve"> (</w:t>
      </w:r>
      <w:r w:rsidR="00943726" w:rsidRPr="00943726">
        <w:rPr>
          <w:sz w:val="24"/>
          <w:szCs w:val="24"/>
          <w:lang w:val="lt-LT"/>
        </w:rPr>
        <w:t>Panevėžio miesto savivaldybė</w:t>
      </w:r>
      <w:r w:rsidR="00943726">
        <w:rPr>
          <w:sz w:val="24"/>
          <w:szCs w:val="24"/>
          <w:lang w:val="lt-LT"/>
        </w:rPr>
        <w:t>,</w:t>
      </w:r>
      <w:r w:rsidR="00FE44D3" w:rsidRPr="00424E66">
        <w:rPr>
          <w:sz w:val="24"/>
          <w:szCs w:val="24"/>
          <w:lang w:val="lt-LT"/>
        </w:rPr>
        <w:t xml:space="preserve"> </w:t>
      </w:r>
      <w:r w:rsidR="00FE44D3" w:rsidRPr="00FE44D3">
        <w:rPr>
          <w:sz w:val="24"/>
          <w:szCs w:val="24"/>
          <w:lang w:val="lt-LT"/>
        </w:rPr>
        <w:t>Panevėžio švietimo</w:t>
      </w:r>
      <w:r w:rsidR="00FE44D3" w:rsidRPr="00424E66">
        <w:rPr>
          <w:sz w:val="24"/>
          <w:szCs w:val="24"/>
          <w:lang w:val="lt-LT"/>
        </w:rPr>
        <w:t xml:space="preserve"> centras, </w:t>
      </w:r>
      <w:r w:rsidR="00FE44D3" w:rsidRPr="00FE44D3">
        <w:rPr>
          <w:sz w:val="24"/>
          <w:szCs w:val="24"/>
          <w:lang w:val="lt-LT"/>
        </w:rPr>
        <w:t>Kauno technologijos universitetas</w:t>
      </w:r>
      <w:r w:rsidR="00FE44D3">
        <w:rPr>
          <w:sz w:val="24"/>
          <w:szCs w:val="24"/>
          <w:lang w:val="lt-LT"/>
        </w:rPr>
        <w:t xml:space="preserve">, </w:t>
      </w:r>
      <w:r w:rsidR="00E876C9" w:rsidRPr="00E876C9">
        <w:rPr>
          <w:rStyle w:val="Grietas"/>
          <w:b w:val="0"/>
          <w:sz w:val="24"/>
          <w:szCs w:val="24"/>
          <w:lang w:val="lt-LT"/>
        </w:rPr>
        <w:t>Panevėžio kolegija</w:t>
      </w:r>
      <w:r w:rsidR="00E876C9">
        <w:rPr>
          <w:rStyle w:val="Grietas"/>
          <w:b w:val="0"/>
          <w:sz w:val="24"/>
          <w:szCs w:val="24"/>
          <w:lang w:val="lt-LT"/>
        </w:rPr>
        <w:t xml:space="preserve">, </w:t>
      </w:r>
      <w:r w:rsidR="00933FA4" w:rsidRPr="00933FA4">
        <w:rPr>
          <w:sz w:val="24"/>
          <w:szCs w:val="24"/>
          <w:lang w:val="lt-LT"/>
        </w:rPr>
        <w:t>Panevėžio rajono savivaldybė</w:t>
      </w:r>
      <w:r w:rsidR="00933FA4">
        <w:rPr>
          <w:sz w:val="24"/>
          <w:szCs w:val="24"/>
          <w:lang w:val="lt-LT"/>
        </w:rPr>
        <w:t xml:space="preserve">, </w:t>
      </w:r>
      <w:r w:rsidR="00F73E08" w:rsidRPr="00F73E08">
        <w:rPr>
          <w:sz w:val="24"/>
          <w:szCs w:val="24"/>
          <w:lang w:val="lt-LT"/>
        </w:rPr>
        <w:t>Pasvalio rajono savivaldybė</w:t>
      </w:r>
      <w:r w:rsidR="00F73E08">
        <w:rPr>
          <w:sz w:val="24"/>
          <w:szCs w:val="24"/>
          <w:lang w:val="lt-LT"/>
        </w:rPr>
        <w:t xml:space="preserve">, </w:t>
      </w:r>
      <w:r w:rsidR="00B95432" w:rsidRPr="00B95432">
        <w:rPr>
          <w:sz w:val="24"/>
          <w:szCs w:val="24"/>
          <w:lang w:val="lt-LT"/>
        </w:rPr>
        <w:t>Kupiškio rajono savivaldybė</w:t>
      </w:r>
      <w:r w:rsidR="00B95432">
        <w:rPr>
          <w:sz w:val="24"/>
          <w:szCs w:val="24"/>
          <w:lang w:val="lt-LT"/>
        </w:rPr>
        <w:t xml:space="preserve">, </w:t>
      </w:r>
      <w:r w:rsidR="00C43834" w:rsidRPr="00C43834">
        <w:rPr>
          <w:sz w:val="24"/>
          <w:szCs w:val="24"/>
          <w:lang w:val="lt-LT"/>
        </w:rPr>
        <w:t>Biržų rajono savivaldybė</w:t>
      </w:r>
      <w:r w:rsidR="00C43834">
        <w:rPr>
          <w:sz w:val="24"/>
          <w:szCs w:val="24"/>
          <w:lang w:val="lt-LT"/>
        </w:rPr>
        <w:t xml:space="preserve">, </w:t>
      </w:r>
      <w:r w:rsidR="00C43834" w:rsidRPr="00C43834">
        <w:rPr>
          <w:sz w:val="24"/>
          <w:szCs w:val="24"/>
          <w:lang w:val="lt-LT"/>
        </w:rPr>
        <w:t>Rokiškio rajono savivaldybė</w:t>
      </w:r>
      <w:r w:rsidR="00C43834">
        <w:rPr>
          <w:sz w:val="24"/>
          <w:szCs w:val="24"/>
          <w:lang w:val="lt-LT"/>
        </w:rPr>
        <w:t xml:space="preserve">) </w:t>
      </w:r>
      <w:r w:rsidR="00C43834" w:rsidRPr="00C43834">
        <w:rPr>
          <w:sz w:val="24"/>
          <w:szCs w:val="24"/>
          <w:lang w:val="lt-LT"/>
        </w:rPr>
        <w:t xml:space="preserve">susitaria bendradarbiauti ir būti partneriais, t. y. kooperuoti savo materialinius ir žmogiškuosius išteklius, pastangas, darbą, įgūdžius ir profesines žinias, siekdami sukurti mokiniams pritaikytą gamtos mokslų, technologijų, inžinerijos ir matematikos tyrimų ir eksperimentinės veiklos </w:t>
      </w:r>
      <w:r w:rsidR="00C43834" w:rsidRPr="00C43834">
        <w:rPr>
          <w:sz w:val="22"/>
          <w:szCs w:val="22"/>
          <w:lang w:val="lt-LT"/>
        </w:rPr>
        <w:t>(STEAM</w:t>
      </w:r>
      <w:r w:rsidR="00C43834" w:rsidRPr="00C43834">
        <w:rPr>
          <w:i/>
          <w:iCs/>
          <w:sz w:val="22"/>
          <w:szCs w:val="22"/>
          <w:lang w:val="lt-LT"/>
        </w:rPr>
        <w:t xml:space="preserve"> – </w:t>
      </w:r>
      <w:r w:rsidR="00C43834" w:rsidRPr="00C43834">
        <w:rPr>
          <w:sz w:val="24"/>
          <w:szCs w:val="24"/>
          <w:lang w:val="lt-LT"/>
        </w:rPr>
        <w:t>angl.</w:t>
      </w:r>
      <w:r w:rsidR="00C43834" w:rsidRPr="00C43834">
        <w:rPr>
          <w:i/>
          <w:iCs/>
          <w:sz w:val="24"/>
          <w:szCs w:val="24"/>
          <w:lang w:val="lt-LT"/>
        </w:rPr>
        <w:t xml:space="preserve"> </w:t>
      </w:r>
      <w:proofErr w:type="spellStart"/>
      <w:r w:rsidR="00C43834" w:rsidRPr="00C43834">
        <w:rPr>
          <w:i/>
          <w:iCs/>
          <w:sz w:val="24"/>
          <w:szCs w:val="24"/>
          <w:lang w:val="lt-LT"/>
        </w:rPr>
        <w:t>Science</w:t>
      </w:r>
      <w:proofErr w:type="spellEnd"/>
      <w:r w:rsidR="00C43834" w:rsidRPr="00C43834">
        <w:rPr>
          <w:i/>
          <w:iCs/>
          <w:sz w:val="24"/>
          <w:szCs w:val="24"/>
          <w:lang w:val="lt-LT"/>
        </w:rPr>
        <w:t xml:space="preserve">, </w:t>
      </w:r>
      <w:proofErr w:type="spellStart"/>
      <w:r w:rsidR="00C43834" w:rsidRPr="00C43834">
        <w:rPr>
          <w:i/>
          <w:iCs/>
          <w:sz w:val="24"/>
          <w:szCs w:val="24"/>
          <w:lang w:val="lt-LT"/>
        </w:rPr>
        <w:t>Technnology</w:t>
      </w:r>
      <w:proofErr w:type="spellEnd"/>
      <w:r w:rsidR="00C43834" w:rsidRPr="00C43834">
        <w:rPr>
          <w:i/>
          <w:iCs/>
          <w:sz w:val="24"/>
          <w:szCs w:val="24"/>
          <w:lang w:val="lt-LT"/>
        </w:rPr>
        <w:t xml:space="preserve">, </w:t>
      </w:r>
      <w:proofErr w:type="spellStart"/>
      <w:r w:rsidR="00C43834" w:rsidRPr="00C43834">
        <w:rPr>
          <w:i/>
          <w:iCs/>
          <w:sz w:val="24"/>
          <w:szCs w:val="24"/>
          <w:lang w:val="lt-LT"/>
        </w:rPr>
        <w:t>Engineering</w:t>
      </w:r>
      <w:proofErr w:type="spellEnd"/>
      <w:r w:rsidR="00C43834" w:rsidRPr="00C43834">
        <w:rPr>
          <w:i/>
          <w:iCs/>
          <w:sz w:val="24"/>
          <w:szCs w:val="24"/>
          <w:lang w:val="lt-LT"/>
        </w:rPr>
        <w:t>, Art (</w:t>
      </w:r>
      <w:proofErr w:type="spellStart"/>
      <w:r w:rsidR="00C43834" w:rsidRPr="00C43834">
        <w:rPr>
          <w:i/>
          <w:iCs/>
          <w:sz w:val="24"/>
          <w:szCs w:val="24"/>
          <w:lang w:val="lt-LT"/>
        </w:rPr>
        <w:t>creative</w:t>
      </w:r>
      <w:proofErr w:type="spellEnd"/>
      <w:r w:rsidR="00C43834" w:rsidRPr="00C43834">
        <w:rPr>
          <w:i/>
          <w:iCs/>
          <w:sz w:val="24"/>
          <w:szCs w:val="24"/>
          <w:lang w:val="lt-LT"/>
        </w:rPr>
        <w:t xml:space="preserve"> </w:t>
      </w:r>
      <w:proofErr w:type="spellStart"/>
      <w:r w:rsidR="00C43834" w:rsidRPr="00C43834">
        <w:rPr>
          <w:i/>
          <w:iCs/>
          <w:sz w:val="24"/>
          <w:szCs w:val="24"/>
          <w:lang w:val="lt-LT"/>
        </w:rPr>
        <w:t>activities</w:t>
      </w:r>
      <w:proofErr w:type="spellEnd"/>
      <w:r w:rsidR="00C43834" w:rsidRPr="00C43834">
        <w:rPr>
          <w:i/>
          <w:iCs/>
          <w:sz w:val="24"/>
          <w:szCs w:val="24"/>
          <w:lang w:val="lt-LT"/>
        </w:rPr>
        <w:t xml:space="preserve">), </w:t>
      </w:r>
      <w:proofErr w:type="spellStart"/>
      <w:r w:rsidR="00C43834" w:rsidRPr="00C43834">
        <w:rPr>
          <w:i/>
          <w:iCs/>
          <w:sz w:val="24"/>
          <w:szCs w:val="24"/>
          <w:lang w:val="lt-LT"/>
        </w:rPr>
        <w:t>Mathematics</w:t>
      </w:r>
      <w:proofErr w:type="spellEnd"/>
      <w:r w:rsidR="00C43834" w:rsidRPr="00C43834">
        <w:rPr>
          <w:sz w:val="24"/>
          <w:szCs w:val="24"/>
          <w:lang w:val="lt-LT"/>
        </w:rPr>
        <w:t>) (toliau – STEAM) regioninį atviros prieigos centrą (toliau – Centras) Panevėžio apskrities teritorijoje</w:t>
      </w:r>
      <w:r w:rsidR="00C43834" w:rsidRPr="004118AB">
        <w:rPr>
          <w:sz w:val="24"/>
          <w:szCs w:val="24"/>
        </w:rPr>
        <w:t>.</w:t>
      </w:r>
    </w:p>
    <w:p w14:paraId="20A3C60D" w14:textId="77777777" w:rsidR="00C43834" w:rsidRPr="00C43834" w:rsidRDefault="00C43834" w:rsidP="00C43834">
      <w:pPr>
        <w:tabs>
          <w:tab w:val="left" w:pos="709"/>
        </w:tabs>
        <w:ind w:firstLine="851"/>
        <w:jc w:val="both"/>
        <w:rPr>
          <w:b/>
          <w:sz w:val="24"/>
          <w:szCs w:val="24"/>
          <w:lang w:val="lt-LT"/>
        </w:rPr>
      </w:pPr>
      <w:r w:rsidRPr="00C43834">
        <w:rPr>
          <w:b/>
          <w:sz w:val="24"/>
          <w:szCs w:val="24"/>
          <w:lang w:val="lt-LT"/>
        </w:rPr>
        <w:t>Rokiškio  rajono savivaldybė įsipareigoja</w:t>
      </w:r>
      <w:r>
        <w:rPr>
          <w:b/>
          <w:sz w:val="24"/>
          <w:szCs w:val="24"/>
          <w:lang w:val="lt-LT"/>
        </w:rPr>
        <w:t xml:space="preserve"> </w:t>
      </w:r>
      <w:r w:rsidRPr="00C43834">
        <w:rPr>
          <w:sz w:val="24"/>
          <w:szCs w:val="24"/>
          <w:lang w:val="lt-LT"/>
        </w:rPr>
        <w:t>(</w:t>
      </w:r>
      <w:r w:rsidR="00D060DF">
        <w:rPr>
          <w:sz w:val="24"/>
          <w:szCs w:val="24"/>
          <w:lang w:val="lt-LT"/>
        </w:rPr>
        <w:t xml:space="preserve">bendradarbiavimo </w:t>
      </w:r>
      <w:r w:rsidRPr="00C43834">
        <w:rPr>
          <w:sz w:val="24"/>
          <w:szCs w:val="24"/>
          <w:lang w:val="lt-LT"/>
        </w:rPr>
        <w:t>sutart</w:t>
      </w:r>
      <w:r>
        <w:rPr>
          <w:sz w:val="24"/>
          <w:szCs w:val="24"/>
          <w:lang w:val="lt-LT"/>
        </w:rPr>
        <w:t>yje reglamentuota)</w:t>
      </w:r>
      <w:r w:rsidRPr="00C43834">
        <w:rPr>
          <w:sz w:val="24"/>
          <w:szCs w:val="24"/>
          <w:lang w:val="lt-LT"/>
        </w:rPr>
        <w:t>:</w:t>
      </w:r>
    </w:p>
    <w:p w14:paraId="20A3C60E" w14:textId="77777777" w:rsidR="00C43834" w:rsidRPr="00C43834" w:rsidRDefault="00D060DF" w:rsidP="00D060DF">
      <w:pPr>
        <w:tabs>
          <w:tab w:val="left" w:pos="851"/>
        </w:tabs>
        <w:jc w:val="both"/>
        <w:rPr>
          <w:b/>
          <w:sz w:val="24"/>
          <w:szCs w:val="24"/>
          <w:u w:val="single"/>
          <w:lang w:val="lt-LT"/>
        </w:rPr>
      </w:pPr>
      <w:r>
        <w:rPr>
          <w:sz w:val="24"/>
          <w:szCs w:val="24"/>
          <w:lang w:val="lt-LT"/>
        </w:rPr>
        <w:tab/>
      </w:r>
      <w:r w:rsidR="00C43834" w:rsidRPr="00C43834">
        <w:rPr>
          <w:sz w:val="24"/>
          <w:szCs w:val="24"/>
          <w:lang w:val="lt-LT"/>
        </w:rPr>
        <w:t>1. užtikrinti Apraše nustatytų C</w:t>
      </w:r>
      <w:r w:rsidR="00C43834" w:rsidRPr="00C43834">
        <w:rPr>
          <w:color w:val="000000"/>
          <w:sz w:val="24"/>
          <w:szCs w:val="24"/>
          <w:lang w:val="lt-LT"/>
        </w:rPr>
        <w:t>entro tikslų, uždavinių ir veiklų, numatytų 1 priede</w:t>
      </w:r>
      <w:r w:rsidR="00C43834" w:rsidRPr="00C43834">
        <w:rPr>
          <w:color w:val="000000"/>
          <w:sz w:val="24"/>
          <w:szCs w:val="24"/>
          <w:u w:val="single"/>
          <w:lang w:val="lt-LT"/>
        </w:rPr>
        <w:t>,</w:t>
      </w:r>
      <w:r w:rsidR="00C43834" w:rsidRPr="00C43834">
        <w:rPr>
          <w:color w:val="000000"/>
          <w:sz w:val="24"/>
          <w:szCs w:val="24"/>
          <w:lang w:val="lt-LT"/>
        </w:rPr>
        <w:t xml:space="preserve">  įgyvendinimą;</w:t>
      </w:r>
    </w:p>
    <w:p w14:paraId="20A3C60F" w14:textId="77777777" w:rsidR="00C43834" w:rsidRPr="00C43834" w:rsidRDefault="00C43834" w:rsidP="000E2BBD">
      <w:pPr>
        <w:tabs>
          <w:tab w:val="left" w:pos="851"/>
        </w:tabs>
        <w:jc w:val="both"/>
        <w:rPr>
          <w:sz w:val="24"/>
          <w:szCs w:val="24"/>
          <w:lang w:val="lt-LT"/>
        </w:rPr>
      </w:pPr>
      <w:r w:rsidRPr="00C43834">
        <w:rPr>
          <w:b/>
          <w:sz w:val="24"/>
          <w:szCs w:val="24"/>
          <w:lang w:val="lt-LT"/>
        </w:rPr>
        <w:tab/>
      </w:r>
      <w:r w:rsidRPr="00C43834">
        <w:rPr>
          <w:sz w:val="24"/>
          <w:szCs w:val="24"/>
          <w:lang w:val="lt-LT"/>
        </w:rPr>
        <w:t>2. įtraukti į veiklas vidutiniškai 10 proc. Rokiškio rajono savivaldybės teritorijos mokinių, užtikrinant jiems ne mažiau kaip 10 val. ugdymosi laiko Centre per metus;</w:t>
      </w:r>
    </w:p>
    <w:p w14:paraId="32857DF3" w14:textId="77777777" w:rsidR="0066756B" w:rsidRDefault="000E2BBD" w:rsidP="0066756B">
      <w:pPr>
        <w:tabs>
          <w:tab w:val="left" w:pos="851"/>
        </w:tabs>
        <w:jc w:val="both"/>
        <w:rPr>
          <w:sz w:val="24"/>
          <w:szCs w:val="24"/>
          <w:lang w:val="lt-LT"/>
        </w:rPr>
      </w:pPr>
      <w:r>
        <w:rPr>
          <w:sz w:val="24"/>
          <w:szCs w:val="24"/>
          <w:lang w:val="lt-LT"/>
        </w:rPr>
        <w:tab/>
      </w:r>
      <w:r w:rsidR="00C43834" w:rsidRPr="00C43834">
        <w:rPr>
          <w:sz w:val="24"/>
          <w:szCs w:val="24"/>
          <w:lang w:val="lt-LT"/>
        </w:rPr>
        <w:t>3. bendradarbiauti viešinant Centro v</w:t>
      </w:r>
      <w:r w:rsidR="0028302F">
        <w:rPr>
          <w:sz w:val="24"/>
          <w:szCs w:val="24"/>
          <w:lang w:val="lt-LT"/>
        </w:rPr>
        <w:t>eiklą ir organizuojant</w:t>
      </w:r>
      <w:r w:rsidR="00C43834" w:rsidRPr="00C43834">
        <w:rPr>
          <w:sz w:val="24"/>
          <w:szCs w:val="24"/>
          <w:lang w:val="lt-LT"/>
        </w:rPr>
        <w:t xml:space="preserve"> jos rėmimo akcijas, padėti Centrui rengti viešus renginius mokiniams ir visuomenei;</w:t>
      </w:r>
    </w:p>
    <w:p w14:paraId="20A3C611" w14:textId="436714C4" w:rsidR="00C43834" w:rsidRPr="0066756B" w:rsidRDefault="0066756B" w:rsidP="0066756B">
      <w:pPr>
        <w:tabs>
          <w:tab w:val="left" w:pos="851"/>
        </w:tabs>
        <w:jc w:val="both"/>
        <w:rPr>
          <w:b/>
          <w:sz w:val="24"/>
          <w:szCs w:val="24"/>
          <w:u w:val="single"/>
          <w:lang w:val="lt-LT"/>
        </w:rPr>
      </w:pPr>
      <w:r>
        <w:rPr>
          <w:sz w:val="24"/>
          <w:szCs w:val="24"/>
          <w:lang w:val="lt-LT"/>
        </w:rPr>
        <w:tab/>
      </w:r>
      <w:r w:rsidR="00C43834" w:rsidRPr="00C43834">
        <w:rPr>
          <w:sz w:val="24"/>
          <w:szCs w:val="24"/>
          <w:lang w:val="lt-LT"/>
        </w:rPr>
        <w:t>4. užtikrinti savo įsipareigojimų vykdymą ne trumpiau kaip iki 2025 metų;</w:t>
      </w:r>
    </w:p>
    <w:p w14:paraId="263CB8F3" w14:textId="77777777" w:rsidR="0066756B" w:rsidRPr="0066756B" w:rsidRDefault="00C43834" w:rsidP="0066756B">
      <w:pPr>
        <w:ind w:firstLine="851"/>
        <w:jc w:val="both"/>
        <w:rPr>
          <w:sz w:val="24"/>
          <w:szCs w:val="24"/>
          <w:lang w:val="lt-LT"/>
        </w:rPr>
      </w:pPr>
      <w:r w:rsidRPr="0066756B">
        <w:rPr>
          <w:sz w:val="24"/>
          <w:szCs w:val="24"/>
          <w:lang w:val="lt-LT"/>
        </w:rPr>
        <w:t>5. remti Centro veiklą, sudarydama galimybę centrui teikti neformaliojo vaikų švietimo (toliau – NVŠ) projektus NVŠ lėšoms gauti pagal Lietuvos Respublikos švietimo ir mokslo ministro įsakymu patvirtintą Neformaliojo vaikų švietimo lėšų skyrimo ir panaudojimo tvarkos aprašą ir Rokiškio rajono savivaldybės tarybos sprendimu patvirtintą Rokiškio rajono savivaldybės neformaliojo vaikų švietimo lėšų skyrimo ir panaudojimo tvarkos aprašą;</w:t>
      </w:r>
    </w:p>
    <w:p w14:paraId="2D203AD2" w14:textId="77777777" w:rsidR="0066756B" w:rsidRPr="0066756B" w:rsidRDefault="00C43834" w:rsidP="0066756B">
      <w:pPr>
        <w:ind w:firstLine="851"/>
        <w:jc w:val="both"/>
        <w:rPr>
          <w:color w:val="000000"/>
          <w:sz w:val="24"/>
          <w:szCs w:val="24"/>
          <w:lang w:val="lt-LT"/>
        </w:rPr>
      </w:pPr>
      <w:r w:rsidRPr="0066756B">
        <w:rPr>
          <w:sz w:val="24"/>
          <w:szCs w:val="24"/>
          <w:lang w:val="lt-LT"/>
        </w:rPr>
        <w:t xml:space="preserve">6. </w:t>
      </w:r>
      <w:r w:rsidRPr="0066756B">
        <w:rPr>
          <w:color w:val="000000"/>
          <w:sz w:val="24"/>
          <w:szCs w:val="24"/>
          <w:lang w:val="lt-LT"/>
        </w:rPr>
        <w:t>užtikrinti savo teritorijoje gyvenančių mokinių ir mokytojų pavėžėjimo paslaugą iki Centro;</w:t>
      </w:r>
    </w:p>
    <w:p w14:paraId="20A3C614" w14:textId="487D5DD5" w:rsidR="00C43834" w:rsidRPr="0066756B" w:rsidRDefault="00C43834" w:rsidP="0066756B">
      <w:pPr>
        <w:ind w:firstLine="851"/>
        <w:jc w:val="both"/>
        <w:rPr>
          <w:sz w:val="24"/>
          <w:szCs w:val="24"/>
          <w:lang w:val="lt-LT"/>
        </w:rPr>
      </w:pPr>
      <w:r w:rsidRPr="0066756B">
        <w:rPr>
          <w:spacing w:val="-4"/>
          <w:sz w:val="24"/>
          <w:szCs w:val="24"/>
          <w:lang w:val="lt-LT"/>
        </w:rPr>
        <w:t xml:space="preserve">7. skirti atstovą (kontaktinį asmenį), </w:t>
      </w:r>
      <w:r w:rsidRPr="0066756B">
        <w:rPr>
          <w:sz w:val="24"/>
          <w:szCs w:val="24"/>
          <w:lang w:val="lt-LT"/>
        </w:rPr>
        <w:t>su kuriuo bus derinami visi reikalingi dokumentai ir teikiama informacija, ataskaitos.</w:t>
      </w:r>
    </w:p>
    <w:p w14:paraId="20A3C615" w14:textId="77777777" w:rsidR="00FE44D3" w:rsidRPr="0066756B" w:rsidRDefault="004C7908" w:rsidP="00135AC5">
      <w:pPr>
        <w:ind w:firstLine="851"/>
        <w:jc w:val="both"/>
        <w:rPr>
          <w:sz w:val="24"/>
          <w:szCs w:val="24"/>
          <w:lang w:val="lt-LT"/>
        </w:rPr>
      </w:pPr>
      <w:r w:rsidRPr="0066756B">
        <w:rPr>
          <w:sz w:val="24"/>
          <w:szCs w:val="24"/>
          <w:lang w:val="lt-LT"/>
        </w:rPr>
        <w:t xml:space="preserve">Bendradarbiavimo sutarties, kuriant regioninį </w:t>
      </w:r>
      <w:r w:rsidRPr="0066756B">
        <w:rPr>
          <w:iCs/>
          <w:sz w:val="24"/>
          <w:szCs w:val="24"/>
          <w:lang w:val="lt-LT"/>
        </w:rPr>
        <w:t>gamtos mokslų, technologijų, inžinerijos, matematikos tyrimų ir eksperimentinės veiklos atviros prieigos centrą Panevėžio apskrities</w:t>
      </w:r>
      <w:r w:rsidRPr="0066756B">
        <w:rPr>
          <w:sz w:val="24"/>
          <w:szCs w:val="24"/>
          <w:lang w:val="lt-LT"/>
        </w:rPr>
        <w:t xml:space="preserve"> </w:t>
      </w:r>
      <w:r w:rsidRPr="0066756B">
        <w:rPr>
          <w:iCs/>
          <w:sz w:val="24"/>
          <w:szCs w:val="24"/>
          <w:lang w:val="lt-LT"/>
        </w:rPr>
        <w:t>teritorijoje, projektą</w:t>
      </w:r>
      <w:r w:rsidR="00251513" w:rsidRPr="0066756B">
        <w:rPr>
          <w:iCs/>
          <w:sz w:val="24"/>
          <w:szCs w:val="24"/>
          <w:lang w:val="lt-LT"/>
        </w:rPr>
        <w:t xml:space="preserve"> (</w:t>
      </w:r>
      <w:r w:rsidR="00CC684B" w:rsidRPr="0066756B">
        <w:rPr>
          <w:iCs/>
          <w:sz w:val="24"/>
          <w:szCs w:val="24"/>
          <w:lang w:val="lt-LT"/>
        </w:rPr>
        <w:t>pridedama</w:t>
      </w:r>
      <w:r w:rsidR="00251513" w:rsidRPr="0066756B">
        <w:rPr>
          <w:iCs/>
          <w:sz w:val="24"/>
          <w:szCs w:val="24"/>
          <w:lang w:val="lt-LT"/>
        </w:rPr>
        <w:t>s</w:t>
      </w:r>
      <w:r w:rsidR="00CC684B" w:rsidRPr="0066756B">
        <w:rPr>
          <w:iCs/>
          <w:sz w:val="24"/>
          <w:szCs w:val="24"/>
          <w:lang w:val="lt-LT"/>
        </w:rPr>
        <w:t>)</w:t>
      </w:r>
      <w:r w:rsidRPr="0066756B">
        <w:rPr>
          <w:iCs/>
          <w:sz w:val="24"/>
          <w:szCs w:val="24"/>
          <w:lang w:val="lt-LT"/>
        </w:rPr>
        <w:t xml:space="preserve"> parengė Panevėžio miesto savivaldybės administracijos darbuotojai.</w:t>
      </w:r>
      <w:r w:rsidR="00C43834" w:rsidRPr="0066756B">
        <w:rPr>
          <w:sz w:val="24"/>
          <w:szCs w:val="24"/>
          <w:lang w:val="lt-LT"/>
        </w:rPr>
        <w:t xml:space="preserve">      </w:t>
      </w:r>
      <w:r w:rsidR="00B95432" w:rsidRPr="0066756B">
        <w:rPr>
          <w:sz w:val="24"/>
          <w:szCs w:val="24"/>
          <w:lang w:val="lt-LT"/>
        </w:rPr>
        <w:t xml:space="preserve">                                    </w:t>
      </w:r>
      <w:r w:rsidR="00933FA4" w:rsidRPr="0066756B">
        <w:rPr>
          <w:sz w:val="24"/>
          <w:szCs w:val="24"/>
          <w:lang w:val="lt-LT"/>
        </w:rPr>
        <w:t xml:space="preserve">                                  </w:t>
      </w:r>
      <w:r w:rsidR="00FE44D3" w:rsidRPr="0066756B">
        <w:rPr>
          <w:sz w:val="24"/>
          <w:szCs w:val="24"/>
          <w:lang w:val="lt-LT"/>
        </w:rPr>
        <w:t xml:space="preserve">                          </w:t>
      </w:r>
    </w:p>
    <w:p w14:paraId="20A3C616" w14:textId="77777777" w:rsidR="00D276B0" w:rsidRPr="006E3D5D" w:rsidRDefault="00D276B0" w:rsidP="00D276B0">
      <w:pPr>
        <w:ind w:firstLine="851"/>
        <w:jc w:val="both"/>
        <w:rPr>
          <w:b/>
          <w:sz w:val="24"/>
          <w:szCs w:val="24"/>
          <w:lang w:val="lt-LT"/>
        </w:rPr>
      </w:pPr>
      <w:r w:rsidRPr="006E3D5D">
        <w:rPr>
          <w:b/>
          <w:sz w:val="24"/>
          <w:szCs w:val="24"/>
          <w:lang w:val="lt-LT"/>
        </w:rPr>
        <w:t>Galimos pasekmės, priėmus siūlomą tarybos sprendimo projektą:</w:t>
      </w:r>
    </w:p>
    <w:p w14:paraId="20A3C617" w14:textId="77777777" w:rsidR="00D276B0" w:rsidRPr="006E3D5D" w:rsidRDefault="00D276B0" w:rsidP="00D276B0">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sidR="002D1C8D">
        <w:rPr>
          <w:sz w:val="24"/>
          <w:szCs w:val="24"/>
          <w:lang w:val="lt-LT"/>
        </w:rPr>
        <w:t xml:space="preserve"> </w:t>
      </w:r>
      <w:r w:rsidR="002D1C8D" w:rsidRPr="002D1C8D">
        <w:rPr>
          <w:sz w:val="24"/>
          <w:szCs w:val="24"/>
          <w:lang w:val="lt-LT"/>
        </w:rPr>
        <w:t xml:space="preserve">jau mokykloje skatinti inovacijų kultūrą, ugdyti mokinių kūrybiškumą, iniciatyvumą ir </w:t>
      </w:r>
      <w:proofErr w:type="spellStart"/>
      <w:r w:rsidR="002D1C8D" w:rsidRPr="002D1C8D">
        <w:rPr>
          <w:sz w:val="24"/>
          <w:szCs w:val="24"/>
          <w:lang w:val="lt-LT"/>
        </w:rPr>
        <w:t>verslumą</w:t>
      </w:r>
      <w:proofErr w:type="spellEnd"/>
      <w:r w:rsidR="002D1C8D" w:rsidRPr="002D1C8D">
        <w:rPr>
          <w:sz w:val="24"/>
          <w:szCs w:val="24"/>
          <w:lang w:val="lt-LT"/>
        </w:rPr>
        <w:t>, kompetencijas STEAM srityse</w:t>
      </w:r>
      <w:r w:rsidRPr="002D1C8D">
        <w:rPr>
          <w:sz w:val="24"/>
          <w:szCs w:val="24"/>
          <w:lang w:val="lt-LT"/>
        </w:rPr>
        <w:t>;</w:t>
      </w:r>
      <w:r w:rsidRPr="00424E66">
        <w:rPr>
          <w:b/>
          <w:bCs/>
          <w:lang w:val="lt-LT"/>
        </w:rPr>
        <w:t xml:space="preserve">  </w:t>
      </w:r>
    </w:p>
    <w:p w14:paraId="20A3C618" w14:textId="77777777" w:rsidR="00D276B0" w:rsidRDefault="00D276B0" w:rsidP="00D276B0">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20A3C619" w14:textId="77777777" w:rsidR="00127CFD" w:rsidRDefault="00127CFD" w:rsidP="00127CFD">
      <w:pPr>
        <w:pStyle w:val="Antrats"/>
        <w:tabs>
          <w:tab w:val="left" w:pos="1296"/>
        </w:tabs>
        <w:ind w:firstLine="851"/>
        <w:jc w:val="both"/>
        <w:rPr>
          <w:b/>
          <w:sz w:val="24"/>
          <w:szCs w:val="24"/>
          <w:lang w:val="lt-LT"/>
        </w:rPr>
      </w:pPr>
      <w:r w:rsidRPr="00A618E6">
        <w:rPr>
          <w:b/>
          <w:sz w:val="24"/>
          <w:szCs w:val="24"/>
          <w:lang w:val="lt-LT"/>
        </w:rPr>
        <w:lastRenderedPageBreak/>
        <w:t>Kokia sprendimo nauda Rokiškio rajono gyventojams.</w:t>
      </w:r>
    </w:p>
    <w:p w14:paraId="20A3C61A" w14:textId="77777777" w:rsidR="000A2490" w:rsidRDefault="004E7DB8" w:rsidP="00D276B0">
      <w:pPr>
        <w:ind w:firstLine="851"/>
        <w:jc w:val="both"/>
        <w:rPr>
          <w:b/>
          <w:bCs/>
          <w:sz w:val="24"/>
          <w:szCs w:val="24"/>
          <w:lang w:val="lt-LT"/>
        </w:rPr>
      </w:pPr>
      <w:r>
        <w:rPr>
          <w:sz w:val="24"/>
          <w:szCs w:val="24"/>
          <w:lang w:val="lt-LT"/>
        </w:rPr>
        <w:t>Rokiškio rajono savivaldybės</w:t>
      </w:r>
      <w:r w:rsidR="000A2490" w:rsidRPr="000A2490">
        <w:rPr>
          <w:sz w:val="24"/>
          <w:szCs w:val="24"/>
          <w:lang w:val="lt-LT"/>
        </w:rPr>
        <w:t xml:space="preserve"> mokyklų mokiniams</w:t>
      </w:r>
      <w:r>
        <w:rPr>
          <w:sz w:val="24"/>
          <w:szCs w:val="24"/>
          <w:lang w:val="lt-LT"/>
        </w:rPr>
        <w:t xml:space="preserve"> bus sudarytos sąlygos</w:t>
      </w:r>
      <w:r w:rsidR="000A2490" w:rsidRPr="000A2490">
        <w:rPr>
          <w:sz w:val="24"/>
          <w:szCs w:val="24"/>
          <w:lang w:val="lt-LT"/>
        </w:rPr>
        <w:t xml:space="preserve"> gilinti žinias, atlikti tyrimus, vykdyti eksperimentus pagal formaliojo ir neform</w:t>
      </w:r>
      <w:r>
        <w:rPr>
          <w:sz w:val="24"/>
          <w:szCs w:val="24"/>
          <w:lang w:val="lt-LT"/>
        </w:rPr>
        <w:t>aliojo ugdymo programas; bus vykdoma</w:t>
      </w:r>
      <w:r w:rsidR="000A2490" w:rsidRPr="000A2490">
        <w:rPr>
          <w:sz w:val="24"/>
          <w:szCs w:val="24"/>
          <w:lang w:val="lt-LT"/>
        </w:rPr>
        <w:t xml:space="preserve"> mokinių </w:t>
      </w:r>
      <w:r>
        <w:rPr>
          <w:sz w:val="24"/>
          <w:szCs w:val="24"/>
          <w:lang w:val="lt-LT"/>
        </w:rPr>
        <w:t>ugdymo karjerai veik</w:t>
      </w:r>
      <w:r w:rsidR="00053CD0">
        <w:rPr>
          <w:sz w:val="24"/>
          <w:szCs w:val="24"/>
          <w:lang w:val="lt-LT"/>
        </w:rPr>
        <w:t>la; savivaldybės mokyklų mokytojams bus sudarytos sąlygos tobulinti</w:t>
      </w:r>
      <w:r w:rsidR="000A2490" w:rsidRPr="000A2490">
        <w:rPr>
          <w:sz w:val="24"/>
          <w:szCs w:val="24"/>
          <w:lang w:val="lt-LT"/>
        </w:rPr>
        <w:t xml:space="preserve"> kvalifikaciją bei atlikti</w:t>
      </w:r>
      <w:r w:rsidR="000A2490" w:rsidRPr="000A2490">
        <w:rPr>
          <w:color w:val="FF0000"/>
          <w:sz w:val="24"/>
          <w:szCs w:val="24"/>
          <w:lang w:val="lt-LT"/>
        </w:rPr>
        <w:t xml:space="preserve"> </w:t>
      </w:r>
      <w:r w:rsidR="000A2490" w:rsidRPr="000A2490">
        <w:rPr>
          <w:sz w:val="24"/>
          <w:szCs w:val="24"/>
          <w:lang w:val="lt-LT"/>
        </w:rPr>
        <w:t xml:space="preserve">kitas veiklas STEAM tematika. </w:t>
      </w:r>
    </w:p>
    <w:p w14:paraId="20A3C61B" w14:textId="77777777" w:rsidR="00D276B0" w:rsidRDefault="00D276B0" w:rsidP="00D276B0">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20A3C61C" w14:textId="77777777" w:rsidR="00D276B0" w:rsidRPr="00CD0DFC" w:rsidRDefault="00CD0DFC" w:rsidP="00D276B0">
      <w:pPr>
        <w:ind w:left="131" w:firstLine="720"/>
        <w:jc w:val="both"/>
        <w:rPr>
          <w:sz w:val="24"/>
          <w:szCs w:val="24"/>
          <w:lang w:val="lt-LT"/>
        </w:rPr>
      </w:pPr>
      <w:r>
        <w:rPr>
          <w:bCs/>
          <w:sz w:val="24"/>
          <w:szCs w:val="24"/>
          <w:lang w:val="lt-LT"/>
        </w:rPr>
        <w:t>S</w:t>
      </w:r>
      <w:r w:rsidR="00D276B0">
        <w:rPr>
          <w:bCs/>
          <w:sz w:val="24"/>
          <w:szCs w:val="24"/>
          <w:lang w:val="lt-LT"/>
        </w:rPr>
        <w:t>avivaldybės</w:t>
      </w:r>
      <w:r>
        <w:rPr>
          <w:bCs/>
          <w:sz w:val="24"/>
          <w:szCs w:val="24"/>
          <w:lang w:val="lt-LT"/>
        </w:rPr>
        <w:t xml:space="preserve"> lėšų </w:t>
      </w:r>
      <w:r w:rsidR="00D276B0" w:rsidRPr="00A34131">
        <w:rPr>
          <w:bCs/>
          <w:sz w:val="24"/>
          <w:szCs w:val="24"/>
          <w:lang w:val="lt-LT"/>
        </w:rPr>
        <w:t>reikės</w:t>
      </w:r>
      <w:r w:rsidRPr="00CD0DFC">
        <w:rPr>
          <w:color w:val="000000"/>
          <w:sz w:val="24"/>
          <w:szCs w:val="24"/>
          <w:lang w:val="lt-LT"/>
        </w:rPr>
        <w:t xml:space="preserve"> mokinių ir mokytojų pavėžėjim</w:t>
      </w:r>
      <w:r>
        <w:rPr>
          <w:color w:val="000000"/>
          <w:sz w:val="24"/>
          <w:szCs w:val="24"/>
          <w:lang w:val="lt-LT"/>
        </w:rPr>
        <w:t>ui į</w:t>
      </w:r>
      <w:r w:rsidR="0062677E">
        <w:rPr>
          <w:color w:val="000000"/>
          <w:sz w:val="24"/>
          <w:szCs w:val="24"/>
          <w:lang w:val="lt-LT"/>
        </w:rPr>
        <w:t xml:space="preserve"> Panevėžį</w:t>
      </w:r>
      <w:r w:rsidR="00D276B0" w:rsidRPr="00CD0DFC">
        <w:rPr>
          <w:bCs/>
          <w:sz w:val="24"/>
          <w:szCs w:val="24"/>
          <w:lang w:val="lt-LT"/>
        </w:rPr>
        <w:t>.</w:t>
      </w:r>
    </w:p>
    <w:p w14:paraId="20A3C61D" w14:textId="77777777" w:rsidR="00D276B0" w:rsidRPr="006E3D5D" w:rsidRDefault="00D276B0" w:rsidP="00D276B0">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20A3C61E" w14:textId="77777777" w:rsidR="00D276B0" w:rsidRDefault="00D276B0" w:rsidP="00D276B0">
      <w:pPr>
        <w:ind w:firstLine="851"/>
        <w:jc w:val="both"/>
        <w:rPr>
          <w:color w:val="000000"/>
          <w:sz w:val="24"/>
          <w:szCs w:val="24"/>
          <w:lang w:val="lt-LT"/>
        </w:rPr>
      </w:pPr>
      <w:r w:rsidRPr="006E3D5D">
        <w:rPr>
          <w:color w:val="000000"/>
          <w:sz w:val="24"/>
          <w:szCs w:val="24"/>
          <w:lang w:val="lt-LT"/>
        </w:rPr>
        <w:t>Projektas neprieštarauja galiojantiems teisės aktams.</w:t>
      </w:r>
    </w:p>
    <w:p w14:paraId="20A3C61F" w14:textId="77777777" w:rsidR="00D276B0" w:rsidRDefault="00D276B0" w:rsidP="00D276B0">
      <w:pPr>
        <w:ind w:firstLine="851"/>
        <w:jc w:val="both"/>
        <w:rPr>
          <w:b/>
          <w:sz w:val="24"/>
          <w:szCs w:val="24"/>
          <w:lang w:val="lt-LT"/>
        </w:rPr>
      </w:pPr>
      <w:r w:rsidRPr="00EB4380">
        <w:rPr>
          <w:b/>
          <w:sz w:val="24"/>
          <w:szCs w:val="24"/>
          <w:lang w:val="lt-LT"/>
        </w:rPr>
        <w:t>Antikorupcinis vertinimas</w:t>
      </w:r>
      <w:r>
        <w:rPr>
          <w:b/>
          <w:sz w:val="24"/>
          <w:szCs w:val="24"/>
          <w:lang w:val="lt-LT"/>
        </w:rPr>
        <w:t>.</w:t>
      </w:r>
    </w:p>
    <w:p w14:paraId="20A3C620" w14:textId="77777777" w:rsidR="00D276B0" w:rsidRPr="00BE4F73" w:rsidRDefault="00D276B0" w:rsidP="00D276B0">
      <w:pPr>
        <w:ind w:firstLine="720"/>
        <w:jc w:val="both"/>
        <w:rPr>
          <w:sz w:val="24"/>
          <w:szCs w:val="24"/>
          <w:lang w:val="lt-LT"/>
        </w:rPr>
      </w:pPr>
      <w:r>
        <w:rPr>
          <w:sz w:val="24"/>
          <w:szCs w:val="24"/>
          <w:lang w:val="lt-LT"/>
        </w:rPr>
        <w:t xml:space="preserve">  </w:t>
      </w: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20A3C621" w14:textId="77777777" w:rsidR="00D276B0" w:rsidRDefault="00D276B0" w:rsidP="00D276B0">
      <w:pPr>
        <w:ind w:firstLine="851"/>
        <w:jc w:val="both"/>
        <w:rPr>
          <w:color w:val="000000"/>
          <w:sz w:val="24"/>
          <w:szCs w:val="24"/>
          <w:lang w:val="lt-LT"/>
        </w:rPr>
      </w:pPr>
    </w:p>
    <w:p w14:paraId="20A3C622" w14:textId="77777777" w:rsidR="00D276B0" w:rsidRDefault="00D276B0" w:rsidP="00D276B0">
      <w:pPr>
        <w:ind w:firstLine="851"/>
        <w:jc w:val="both"/>
        <w:rPr>
          <w:color w:val="000000"/>
          <w:sz w:val="24"/>
          <w:szCs w:val="24"/>
          <w:lang w:val="lt-LT"/>
        </w:rPr>
      </w:pPr>
    </w:p>
    <w:p w14:paraId="20A3C623" w14:textId="77777777" w:rsidR="00D276B0" w:rsidRDefault="00D276B0" w:rsidP="00D276B0">
      <w:pPr>
        <w:ind w:firstLine="851"/>
        <w:jc w:val="both"/>
        <w:rPr>
          <w:color w:val="000000"/>
          <w:sz w:val="24"/>
          <w:szCs w:val="24"/>
          <w:lang w:val="lt-LT"/>
        </w:rPr>
      </w:pPr>
    </w:p>
    <w:p w14:paraId="20A3C624" w14:textId="77777777" w:rsidR="00D276B0" w:rsidRPr="006E3D5D" w:rsidRDefault="00D276B0" w:rsidP="00D276B0">
      <w:pPr>
        <w:ind w:firstLine="851"/>
        <w:jc w:val="both"/>
        <w:rPr>
          <w:sz w:val="24"/>
          <w:szCs w:val="24"/>
          <w:lang w:val="lt-LT"/>
        </w:rPr>
      </w:pPr>
    </w:p>
    <w:p w14:paraId="20A3C625" w14:textId="77777777" w:rsidR="00495A04" w:rsidRPr="00CB0190" w:rsidRDefault="00D276B0" w:rsidP="007249EB">
      <w:pPr>
        <w:ind w:right="197"/>
        <w:rPr>
          <w:caps/>
          <w:sz w:val="24"/>
          <w:szCs w:val="24"/>
        </w:rPr>
      </w:pPr>
      <w:r w:rsidRPr="006E3D5D">
        <w:rPr>
          <w:sz w:val="24"/>
          <w:szCs w:val="24"/>
          <w:lang w:val="lt-LT"/>
        </w:rPr>
        <w:t>Švietimo skyriaus vedėjo pavaduotoja</w:t>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t>Rita Elmonienė</w:t>
      </w:r>
    </w:p>
    <w:p w14:paraId="20A3C626" w14:textId="77777777" w:rsidR="00495A04" w:rsidRDefault="00495A04" w:rsidP="00495A04">
      <w:pPr>
        <w:rPr>
          <w:caps/>
          <w:sz w:val="24"/>
          <w:szCs w:val="24"/>
        </w:rPr>
      </w:pPr>
    </w:p>
    <w:p w14:paraId="20A3C627" w14:textId="77777777" w:rsidR="00495A04" w:rsidRDefault="00495A04" w:rsidP="00495A04">
      <w:pPr>
        <w:rPr>
          <w:caps/>
          <w:sz w:val="24"/>
          <w:szCs w:val="24"/>
        </w:rPr>
      </w:pPr>
    </w:p>
    <w:p w14:paraId="20A3C628" w14:textId="77777777" w:rsidR="00495A04" w:rsidRPr="00CB0190" w:rsidRDefault="00495A04" w:rsidP="00495A04">
      <w:pPr>
        <w:rPr>
          <w:caps/>
          <w:sz w:val="24"/>
          <w:szCs w:val="24"/>
        </w:rPr>
      </w:pPr>
    </w:p>
    <w:p w14:paraId="20A3C629" w14:textId="77777777" w:rsidR="00495A04" w:rsidRPr="00CB0190" w:rsidRDefault="00495A04" w:rsidP="00495A04">
      <w:pPr>
        <w:rPr>
          <w:caps/>
          <w:sz w:val="24"/>
          <w:szCs w:val="24"/>
        </w:rPr>
      </w:pPr>
    </w:p>
    <w:p w14:paraId="20A3C62A" w14:textId="77777777" w:rsidR="00495A04" w:rsidRDefault="00495A04" w:rsidP="00495A04">
      <w:pPr>
        <w:rPr>
          <w:caps/>
          <w:sz w:val="24"/>
          <w:szCs w:val="24"/>
        </w:rPr>
      </w:pPr>
    </w:p>
    <w:p w14:paraId="20A3C62B" w14:textId="77777777" w:rsidR="00495A04" w:rsidRPr="00CB0190" w:rsidRDefault="00495A04" w:rsidP="00495A04">
      <w:pPr>
        <w:rPr>
          <w:caps/>
          <w:sz w:val="24"/>
          <w:szCs w:val="24"/>
        </w:rPr>
      </w:pPr>
    </w:p>
    <w:p w14:paraId="20A3C62C" w14:textId="77777777" w:rsidR="001059F4" w:rsidRPr="00495A04" w:rsidRDefault="001059F4" w:rsidP="008E7F5B"/>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0968B" w14:textId="77777777" w:rsidR="00DD283A" w:rsidRDefault="00DD283A">
      <w:r>
        <w:separator/>
      </w:r>
    </w:p>
  </w:endnote>
  <w:endnote w:type="continuationSeparator" w:id="0">
    <w:p w14:paraId="315205EC" w14:textId="77777777" w:rsidR="00DD283A" w:rsidRDefault="00DD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5D828" w14:textId="77777777" w:rsidR="00DD283A" w:rsidRDefault="00DD283A">
      <w:r>
        <w:separator/>
      </w:r>
    </w:p>
  </w:footnote>
  <w:footnote w:type="continuationSeparator" w:id="0">
    <w:p w14:paraId="5E6CD4AB" w14:textId="77777777" w:rsidR="00DD283A" w:rsidRDefault="00DD2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C631" w14:textId="77777777" w:rsidR="00EB1BFB" w:rsidRDefault="00B52CC9" w:rsidP="00EB1BFB">
    <w:pPr>
      <w:framePr w:h="0" w:hSpace="180" w:wrap="around" w:vAnchor="text" w:hAnchor="page" w:x="5905" w:y="12"/>
    </w:pPr>
    <w:r>
      <w:rPr>
        <w:noProof/>
        <w:lang w:val="en-GB" w:eastAsia="en-GB"/>
      </w:rPr>
      <w:drawing>
        <wp:inline distT="0" distB="0" distL="0" distR="0" wp14:anchorId="20A3C63A" wp14:editId="20A3C63B">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0A3C632" w14:textId="77777777" w:rsidR="00EB1BFB" w:rsidRDefault="00EB1BFB" w:rsidP="00EB1BFB"/>
  <w:p w14:paraId="20A3C633" w14:textId="77777777" w:rsidR="00EB1BFB" w:rsidRDefault="00EB1BFB" w:rsidP="00EB1BFB"/>
  <w:p w14:paraId="20A3C634" w14:textId="77777777" w:rsidR="00EB1BFB" w:rsidRDefault="00EB1BFB" w:rsidP="00EB1BFB"/>
  <w:p w14:paraId="20A3C635" w14:textId="77777777" w:rsidR="00EB1BFB" w:rsidRDefault="00EB1BFB" w:rsidP="00EB1BFB">
    <w:pPr>
      <w:rPr>
        <w:rFonts w:ascii="TimesLT" w:hAnsi="TimesLT"/>
        <w:b/>
        <w:sz w:val="24"/>
      </w:rPr>
    </w:pPr>
    <w:r>
      <w:rPr>
        <w:rFonts w:ascii="TimesLT" w:hAnsi="TimesLT"/>
        <w:b/>
        <w:sz w:val="24"/>
      </w:rPr>
      <w:t xml:space="preserve">          </w:t>
    </w:r>
  </w:p>
  <w:p w14:paraId="20A3C636" w14:textId="77777777" w:rsidR="00EB1BFB" w:rsidRDefault="00EB1BFB" w:rsidP="00EB1BFB">
    <w:pPr>
      <w:rPr>
        <w:rFonts w:ascii="TimesLT" w:hAnsi="TimesLT"/>
        <w:b/>
        <w:sz w:val="24"/>
      </w:rPr>
    </w:pPr>
  </w:p>
  <w:p w14:paraId="20A3C637"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0A3C638" w14:textId="77777777" w:rsidR="00EB1BFB" w:rsidRDefault="00EB1BFB" w:rsidP="00EB1BFB">
    <w:pPr>
      <w:jc w:val="center"/>
      <w:rPr>
        <w:b/>
        <w:sz w:val="26"/>
      </w:rPr>
    </w:pPr>
  </w:p>
  <w:p w14:paraId="20A3C639"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315AA"/>
    <w:rsid w:val="00047E58"/>
    <w:rsid w:val="00053CD0"/>
    <w:rsid w:val="000903F4"/>
    <w:rsid w:val="000A2490"/>
    <w:rsid w:val="000D4E10"/>
    <w:rsid w:val="000D5DBA"/>
    <w:rsid w:val="000E2BBD"/>
    <w:rsid w:val="001059F4"/>
    <w:rsid w:val="00113C20"/>
    <w:rsid w:val="00127CFD"/>
    <w:rsid w:val="00135AC5"/>
    <w:rsid w:val="00137EC8"/>
    <w:rsid w:val="00152D24"/>
    <w:rsid w:val="00152E45"/>
    <w:rsid w:val="00177F0E"/>
    <w:rsid w:val="0018130C"/>
    <w:rsid w:val="001B0982"/>
    <w:rsid w:val="001E755B"/>
    <w:rsid w:val="00206205"/>
    <w:rsid w:val="00251513"/>
    <w:rsid w:val="00256066"/>
    <w:rsid w:val="00280B6C"/>
    <w:rsid w:val="0028302F"/>
    <w:rsid w:val="00293CD0"/>
    <w:rsid w:val="00295C8B"/>
    <w:rsid w:val="002C227A"/>
    <w:rsid w:val="002C4706"/>
    <w:rsid w:val="002D1C8D"/>
    <w:rsid w:val="002D2A7B"/>
    <w:rsid w:val="002E36B0"/>
    <w:rsid w:val="00345B13"/>
    <w:rsid w:val="003A2F5A"/>
    <w:rsid w:val="003B2703"/>
    <w:rsid w:val="003E2D48"/>
    <w:rsid w:val="003E3F39"/>
    <w:rsid w:val="003E56E7"/>
    <w:rsid w:val="00402741"/>
    <w:rsid w:val="00424E66"/>
    <w:rsid w:val="00431FE0"/>
    <w:rsid w:val="00441928"/>
    <w:rsid w:val="00454130"/>
    <w:rsid w:val="00466B0A"/>
    <w:rsid w:val="00471595"/>
    <w:rsid w:val="00481610"/>
    <w:rsid w:val="004855CF"/>
    <w:rsid w:val="0049300E"/>
    <w:rsid w:val="00495A04"/>
    <w:rsid w:val="004C7908"/>
    <w:rsid w:val="004E7DB8"/>
    <w:rsid w:val="00515F28"/>
    <w:rsid w:val="00532FBB"/>
    <w:rsid w:val="00573094"/>
    <w:rsid w:val="00590F26"/>
    <w:rsid w:val="005E4261"/>
    <w:rsid w:val="005E76F6"/>
    <w:rsid w:val="006126FD"/>
    <w:rsid w:val="00616799"/>
    <w:rsid w:val="0062677E"/>
    <w:rsid w:val="00634C35"/>
    <w:rsid w:val="006376DB"/>
    <w:rsid w:val="0066756B"/>
    <w:rsid w:val="0067194A"/>
    <w:rsid w:val="006A760B"/>
    <w:rsid w:val="00702E4A"/>
    <w:rsid w:val="007249EB"/>
    <w:rsid w:val="00732426"/>
    <w:rsid w:val="00737C7D"/>
    <w:rsid w:val="007C2AFF"/>
    <w:rsid w:val="00833919"/>
    <w:rsid w:val="008739F3"/>
    <w:rsid w:val="008772FA"/>
    <w:rsid w:val="008777CF"/>
    <w:rsid w:val="008C368B"/>
    <w:rsid w:val="008C39F5"/>
    <w:rsid w:val="008E28DE"/>
    <w:rsid w:val="008E7F5B"/>
    <w:rsid w:val="008F3E4E"/>
    <w:rsid w:val="008F6439"/>
    <w:rsid w:val="00917406"/>
    <w:rsid w:val="009330E9"/>
    <w:rsid w:val="009339A7"/>
    <w:rsid w:val="00933FA4"/>
    <w:rsid w:val="00943726"/>
    <w:rsid w:val="00961088"/>
    <w:rsid w:val="00973791"/>
    <w:rsid w:val="0098220B"/>
    <w:rsid w:val="009A6BEF"/>
    <w:rsid w:val="009C1F16"/>
    <w:rsid w:val="009D127B"/>
    <w:rsid w:val="009E5B3B"/>
    <w:rsid w:val="00A25F70"/>
    <w:rsid w:val="00A26624"/>
    <w:rsid w:val="00A92EAF"/>
    <w:rsid w:val="00AC6EFA"/>
    <w:rsid w:val="00AC7F3B"/>
    <w:rsid w:val="00AE0B3A"/>
    <w:rsid w:val="00B103CD"/>
    <w:rsid w:val="00B21FA0"/>
    <w:rsid w:val="00B30C26"/>
    <w:rsid w:val="00B52CC9"/>
    <w:rsid w:val="00B53EC6"/>
    <w:rsid w:val="00B654F9"/>
    <w:rsid w:val="00B95432"/>
    <w:rsid w:val="00BC72F6"/>
    <w:rsid w:val="00BF1C9E"/>
    <w:rsid w:val="00C01AA1"/>
    <w:rsid w:val="00C03D94"/>
    <w:rsid w:val="00C22277"/>
    <w:rsid w:val="00C345A0"/>
    <w:rsid w:val="00C43834"/>
    <w:rsid w:val="00C674B0"/>
    <w:rsid w:val="00C8776E"/>
    <w:rsid w:val="00CA536C"/>
    <w:rsid w:val="00CC5051"/>
    <w:rsid w:val="00CC684B"/>
    <w:rsid w:val="00CD0DFC"/>
    <w:rsid w:val="00D057EC"/>
    <w:rsid w:val="00D060DF"/>
    <w:rsid w:val="00D17395"/>
    <w:rsid w:val="00D276B0"/>
    <w:rsid w:val="00D32394"/>
    <w:rsid w:val="00D4348B"/>
    <w:rsid w:val="00D51281"/>
    <w:rsid w:val="00DB35CE"/>
    <w:rsid w:val="00DB7744"/>
    <w:rsid w:val="00DD283A"/>
    <w:rsid w:val="00DE738F"/>
    <w:rsid w:val="00E17AF0"/>
    <w:rsid w:val="00E65675"/>
    <w:rsid w:val="00E750C3"/>
    <w:rsid w:val="00E876C9"/>
    <w:rsid w:val="00E87D6A"/>
    <w:rsid w:val="00EB1BFB"/>
    <w:rsid w:val="00EB2DB5"/>
    <w:rsid w:val="00ED26E0"/>
    <w:rsid w:val="00F31415"/>
    <w:rsid w:val="00F441AA"/>
    <w:rsid w:val="00F514AF"/>
    <w:rsid w:val="00F51557"/>
    <w:rsid w:val="00F633D1"/>
    <w:rsid w:val="00F73E08"/>
    <w:rsid w:val="00FB0A9B"/>
    <w:rsid w:val="00FB6C72"/>
    <w:rsid w:val="00FC32DE"/>
    <w:rsid w:val="00FE44D3"/>
    <w:rsid w:val="00FE7F0D"/>
    <w:rsid w:val="00FF3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3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970</Words>
  <Characters>5531</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5</cp:revision>
  <cp:lastPrinted>2017-09-18T10:40:00Z</cp:lastPrinted>
  <dcterms:created xsi:type="dcterms:W3CDTF">2018-09-14T08:22:00Z</dcterms:created>
  <dcterms:modified xsi:type="dcterms:W3CDTF">2018-09-14T08:50:00Z</dcterms:modified>
</cp:coreProperties>
</file>